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371" w:rsidRDefault="00EB7371" w:rsidP="006760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676017" w:rsidRPr="00676017" w:rsidRDefault="00676017" w:rsidP="006760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676017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76017" w:rsidRPr="00676017" w:rsidRDefault="00676017" w:rsidP="006760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676017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76017" w:rsidRPr="00676017" w:rsidRDefault="00676017" w:rsidP="006760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676017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676017" w:rsidRPr="00676017" w:rsidRDefault="00676017" w:rsidP="006760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676017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76017" w:rsidRPr="00676017" w:rsidRDefault="00676017" w:rsidP="006760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676017">
        <w:rPr>
          <w:rFonts w:ascii="Times New Roman" w:hAnsi="Times New Roman"/>
          <w:b/>
          <w:sz w:val="28"/>
          <w:szCs w:val="28"/>
        </w:rPr>
        <w:t>«</w:t>
      </w:r>
      <w:r w:rsidR="00995CA3">
        <w:rPr>
          <w:rFonts w:ascii="Times New Roman" w:hAnsi="Times New Roman"/>
          <w:b/>
          <w:sz w:val="28"/>
          <w:szCs w:val="28"/>
        </w:rPr>
        <w:t>ВЕСЕЛОВСКОЕ</w:t>
      </w:r>
      <w:r w:rsidRPr="00676017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676017" w:rsidRPr="00676017" w:rsidRDefault="00676017" w:rsidP="006760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676017" w:rsidRPr="00676017" w:rsidRDefault="00676017" w:rsidP="006760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676017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995CA3">
        <w:rPr>
          <w:rFonts w:ascii="Times New Roman" w:hAnsi="Times New Roman"/>
          <w:b/>
          <w:sz w:val="28"/>
          <w:szCs w:val="28"/>
        </w:rPr>
        <w:t>ВЕСЕЛОВСКОГО</w:t>
      </w:r>
      <w:r w:rsidRPr="00676017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676017" w:rsidRPr="00676017" w:rsidRDefault="00676017" w:rsidP="006760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676017" w:rsidRDefault="00676017" w:rsidP="006760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676017">
        <w:rPr>
          <w:rFonts w:ascii="Times New Roman" w:hAnsi="Times New Roman"/>
          <w:b/>
          <w:sz w:val="28"/>
          <w:szCs w:val="28"/>
        </w:rPr>
        <w:t>ПОСТАНОВЛЕНИЕ</w:t>
      </w:r>
    </w:p>
    <w:p w:rsidR="007B6BF2" w:rsidRDefault="007B6BF2" w:rsidP="006760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7B6BF2" w:rsidRDefault="007B6BF2" w:rsidP="006760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7B6BF2" w:rsidRPr="007B6BF2" w:rsidRDefault="007B6BF2" w:rsidP="007B6BF2">
      <w:pPr>
        <w:pStyle w:val="af2"/>
        <w:tabs>
          <w:tab w:val="left" w:pos="757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7B6BF2">
        <w:rPr>
          <w:rFonts w:ascii="Times New Roman" w:hAnsi="Times New Roman"/>
          <w:sz w:val="28"/>
          <w:szCs w:val="28"/>
        </w:rPr>
        <w:t>«22» октября 2018</w:t>
      </w:r>
      <w:r w:rsidR="00C332F0">
        <w:rPr>
          <w:rFonts w:ascii="Times New Roman" w:hAnsi="Times New Roman"/>
          <w:sz w:val="28"/>
          <w:szCs w:val="28"/>
        </w:rPr>
        <w:t xml:space="preserve">                                      №161</w:t>
      </w:r>
      <w:r>
        <w:rPr>
          <w:rFonts w:ascii="Times New Roman" w:hAnsi="Times New Roman"/>
          <w:sz w:val="28"/>
          <w:szCs w:val="28"/>
        </w:rPr>
        <w:tab/>
        <w:t xml:space="preserve">              х.Веселый</w:t>
      </w:r>
    </w:p>
    <w:p w:rsidR="007B6BF2" w:rsidRDefault="007B6BF2" w:rsidP="006760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7B6BF2" w:rsidRDefault="007B6BF2" w:rsidP="00676017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7B6BF2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</w:p>
    <w:p w:rsidR="007B6BF2" w:rsidRDefault="007B6BF2" w:rsidP="00676017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7B6BF2">
        <w:rPr>
          <w:rFonts w:ascii="Times New Roman" w:hAnsi="Times New Roman"/>
          <w:sz w:val="28"/>
          <w:szCs w:val="28"/>
        </w:rPr>
        <w:t xml:space="preserve">Веселовского сельского поселения  </w:t>
      </w:r>
    </w:p>
    <w:p w:rsidR="007B6BF2" w:rsidRPr="007B6BF2" w:rsidRDefault="007B6BF2" w:rsidP="006760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7B6BF2">
        <w:rPr>
          <w:rFonts w:ascii="Times New Roman" w:hAnsi="Times New Roman"/>
          <w:sz w:val="28"/>
          <w:szCs w:val="28"/>
        </w:rPr>
        <w:t xml:space="preserve"> «Доступная среда»</w:t>
      </w:r>
    </w:p>
    <w:p w:rsidR="00676017" w:rsidRPr="00676017" w:rsidRDefault="00676017" w:rsidP="0067601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7B6BF2" w:rsidRDefault="00995CA3" w:rsidP="007B6B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B6BF2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8" w:history="1">
        <w:r w:rsidR="007B6BF2" w:rsidRPr="007B6BF2">
          <w:rPr>
            <w:rStyle w:val="ac"/>
            <w:rFonts w:ascii="Times New Roman" w:hAnsi="Times New Roman"/>
            <w:b w:val="0"/>
            <w:color w:val="000000"/>
            <w:sz w:val="28"/>
            <w:szCs w:val="28"/>
            <w:u w:val="none"/>
          </w:rPr>
          <w:t>пос</w:t>
        </w:r>
      </w:hyperlink>
      <w:r w:rsidR="007B6BF2" w:rsidRPr="007B6BF2">
        <w:rPr>
          <w:rFonts w:ascii="Times New Roman" w:hAnsi="Times New Roman" w:cs="Times New Roman"/>
          <w:b w:val="0"/>
          <w:color w:val="000000"/>
          <w:sz w:val="28"/>
          <w:szCs w:val="28"/>
        </w:rPr>
        <w:t>тановлением</w:t>
      </w:r>
      <w:r w:rsidR="007B6BF2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Веселовского сельского поселения от 17.01.2018 </w:t>
      </w:r>
      <w:r w:rsidR="007B6B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14  «Об утверждении Порядка  разработки, реализации и оценки эффективности муниципальных программ Веселовского сельского поселения» и </w:t>
      </w:r>
      <w:hyperlink r:id="rId9" w:history="1">
        <w:r w:rsidR="007B6BF2" w:rsidRPr="007B6BF2">
          <w:rPr>
            <w:rStyle w:val="ac"/>
            <w:rFonts w:ascii="Times New Roman" w:hAnsi="Times New Roman"/>
            <w:b w:val="0"/>
            <w:color w:val="000000"/>
            <w:sz w:val="28"/>
            <w:szCs w:val="28"/>
            <w:u w:val="none"/>
          </w:rPr>
          <w:t>пос</w:t>
        </w:r>
      </w:hyperlink>
      <w:r w:rsidR="007B6BF2" w:rsidRPr="007B6BF2">
        <w:rPr>
          <w:rFonts w:ascii="Times New Roman" w:hAnsi="Times New Roman" w:cs="Times New Roman"/>
          <w:b w:val="0"/>
          <w:color w:val="000000"/>
          <w:sz w:val="28"/>
          <w:szCs w:val="28"/>
        </w:rPr>
        <w:t>тановлением</w:t>
      </w:r>
      <w:r w:rsidR="007B6BF2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Веселовского сельского поселения от 05.09.2018 </w:t>
      </w:r>
      <w:r w:rsidR="007B6B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130 </w:t>
      </w:r>
      <w:r w:rsidR="007B6BF2">
        <w:rPr>
          <w:rFonts w:ascii="Times New Roman" w:hAnsi="Times New Roman" w:cs="Times New Roman"/>
          <w:b w:val="0"/>
          <w:sz w:val="28"/>
          <w:szCs w:val="28"/>
        </w:rPr>
        <w:t>«Об утверждении Перечня муниципальных программ Веселовского сельского поселения, подлежащих применению в 2019-2030 годах»,</w:t>
      </w:r>
      <w:r w:rsidR="007B6B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B6BF2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Веселовского сельского поселения </w:t>
      </w:r>
      <w:r w:rsidR="007B6BF2">
        <w:rPr>
          <w:rFonts w:ascii="Times New Roman" w:hAnsi="Times New Roman" w:cs="Times New Roman"/>
          <w:sz w:val="28"/>
          <w:szCs w:val="28"/>
        </w:rPr>
        <w:t>постановляет:</w:t>
      </w:r>
      <w:r w:rsidR="007B6BF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B6BF2" w:rsidRDefault="007B6BF2" w:rsidP="007B6BF2">
      <w:pPr>
        <w:jc w:val="both"/>
        <w:rPr>
          <w:b/>
          <w:sz w:val="24"/>
          <w:szCs w:val="24"/>
        </w:rPr>
      </w:pPr>
      <w:r>
        <w:rPr>
          <w:b/>
        </w:rPr>
        <w:t xml:space="preserve">                                           </w:t>
      </w:r>
    </w:p>
    <w:p w:rsidR="007B6BF2" w:rsidRDefault="007B6BF2" w:rsidP="007B6BF2">
      <w:pPr>
        <w:pStyle w:val="ConsPlusNormal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1. Утвердить муниципальную программу Веселовского сельского поселения</w:t>
      </w:r>
      <w:r>
        <w:rPr>
          <w:kern w:val="2"/>
          <w:sz w:val="28"/>
          <w:szCs w:val="28"/>
        </w:rPr>
        <w:t xml:space="preserve"> «</w:t>
      </w:r>
      <w:r>
        <w:rPr>
          <w:rFonts w:ascii="Times New Roman" w:hAnsi="Times New Roman"/>
          <w:sz w:val="28"/>
        </w:rPr>
        <w:t>Доступная среда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kern w:val="2"/>
          <w:sz w:val="28"/>
          <w:szCs w:val="28"/>
        </w:rPr>
        <w:t xml:space="preserve"> согласно приложению № 1.</w:t>
      </w:r>
    </w:p>
    <w:p w:rsidR="007B6BF2" w:rsidRDefault="007B6BF2" w:rsidP="007B6B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 Признать утратившими силу постановления Веселовского сельского поселения по Перечню согласно приложению № 2.</w:t>
      </w:r>
    </w:p>
    <w:p w:rsidR="007B6BF2" w:rsidRDefault="007B6BF2" w:rsidP="007B6B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 Настоящее постановление вступает в силу со дня его официального обнародования, но не ранее 1 января 2019 г., и распространяется на правоотношения, возникающие начиная с составления проекта местного бюджета на 2019 год и на плановый период 2020 и 2021 годов.</w:t>
      </w:r>
    </w:p>
    <w:p w:rsidR="007B6BF2" w:rsidRDefault="007B6BF2" w:rsidP="007B6BF2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4. Контроль за выполнением настоящего постановления оставляю за собой.</w:t>
      </w:r>
    </w:p>
    <w:p w:rsidR="007B6BF2" w:rsidRDefault="007B6BF2" w:rsidP="007B6BF2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6BF2" w:rsidRDefault="007B6BF2" w:rsidP="007B6B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B6BF2" w:rsidRDefault="007B6BF2" w:rsidP="007B6B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и.о.Главы Администрации</w:t>
      </w:r>
    </w:p>
    <w:p w:rsidR="007B6BF2" w:rsidRDefault="007B6BF2" w:rsidP="007B6BF2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Веселовского сельского поселения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Е.Н.Тиняева</w:t>
      </w:r>
    </w:p>
    <w:p w:rsidR="007B6BF2" w:rsidRDefault="007B6BF2" w:rsidP="007B6BF2">
      <w:pPr>
        <w:rPr>
          <w:sz w:val="28"/>
          <w:szCs w:val="28"/>
        </w:rPr>
      </w:pPr>
    </w:p>
    <w:p w:rsidR="007B6BF2" w:rsidRDefault="007B6BF2" w:rsidP="007B6BF2">
      <w:pPr>
        <w:rPr>
          <w:sz w:val="24"/>
          <w:szCs w:val="24"/>
        </w:rPr>
      </w:pPr>
      <w:r>
        <w:t xml:space="preserve">      </w:t>
      </w:r>
    </w:p>
    <w:p w:rsidR="007B6BF2" w:rsidRDefault="007B6BF2" w:rsidP="007B6BF2"/>
    <w:p w:rsidR="007B6BF2" w:rsidRDefault="007B6BF2" w:rsidP="007B6BF2"/>
    <w:p w:rsidR="007B6BF2" w:rsidRDefault="007B6BF2" w:rsidP="007B6BF2">
      <w:r>
        <w:t xml:space="preserve">        Проект вносит </w:t>
      </w:r>
    </w:p>
    <w:p w:rsidR="007B6BF2" w:rsidRDefault="007B6BF2" w:rsidP="007B6BF2">
      <w:r>
        <w:t xml:space="preserve">        сектор экономики и финансов</w:t>
      </w:r>
    </w:p>
    <w:p w:rsidR="007B6BF2" w:rsidRDefault="007B6BF2" w:rsidP="007B6BF2">
      <w:pPr>
        <w:autoSpaceDE w:val="0"/>
        <w:autoSpaceDN w:val="0"/>
        <w:adjustRightInd w:val="0"/>
        <w:rPr>
          <w:rFonts w:eastAsia="Calibri"/>
          <w:kern w:val="2"/>
          <w:sz w:val="28"/>
          <w:szCs w:val="28"/>
          <w:lang w:eastAsia="en-US"/>
        </w:rPr>
      </w:pPr>
    </w:p>
    <w:p w:rsidR="007B6BF2" w:rsidRDefault="007B6BF2" w:rsidP="007B6BF2">
      <w:pPr>
        <w:autoSpaceDE w:val="0"/>
        <w:autoSpaceDN w:val="0"/>
        <w:adjustRightInd w:val="0"/>
        <w:rPr>
          <w:rFonts w:eastAsia="Calibri"/>
          <w:kern w:val="2"/>
          <w:sz w:val="28"/>
          <w:szCs w:val="28"/>
          <w:lang w:eastAsia="en-US"/>
        </w:rPr>
      </w:pPr>
    </w:p>
    <w:p w:rsidR="007B6BF2" w:rsidRDefault="007B6BF2" w:rsidP="007B6BF2">
      <w:pPr>
        <w:autoSpaceDE w:val="0"/>
        <w:autoSpaceDN w:val="0"/>
        <w:adjustRightInd w:val="0"/>
      </w:pPr>
    </w:p>
    <w:p w:rsidR="001773AB" w:rsidRPr="007B6BF2" w:rsidRDefault="001773AB" w:rsidP="00995CA3">
      <w:pPr>
        <w:pageBreakBefore/>
        <w:autoSpaceDE w:val="0"/>
        <w:autoSpaceDN w:val="0"/>
        <w:adjustRightInd w:val="0"/>
        <w:ind w:left="6237"/>
        <w:jc w:val="right"/>
        <w:rPr>
          <w:kern w:val="2"/>
          <w:sz w:val="24"/>
          <w:szCs w:val="24"/>
        </w:rPr>
      </w:pPr>
      <w:r w:rsidRPr="007B6BF2">
        <w:rPr>
          <w:kern w:val="2"/>
          <w:sz w:val="24"/>
          <w:szCs w:val="24"/>
        </w:rPr>
        <w:lastRenderedPageBreak/>
        <w:t>Приложение</w:t>
      </w:r>
    </w:p>
    <w:p w:rsidR="001773AB" w:rsidRPr="007B6BF2" w:rsidRDefault="001773AB" w:rsidP="00995CA3">
      <w:pPr>
        <w:autoSpaceDE w:val="0"/>
        <w:autoSpaceDN w:val="0"/>
        <w:adjustRightInd w:val="0"/>
        <w:ind w:left="6237"/>
        <w:jc w:val="right"/>
        <w:rPr>
          <w:kern w:val="2"/>
          <w:sz w:val="24"/>
          <w:szCs w:val="24"/>
        </w:rPr>
      </w:pPr>
      <w:r w:rsidRPr="007B6BF2">
        <w:rPr>
          <w:kern w:val="2"/>
          <w:sz w:val="24"/>
          <w:szCs w:val="24"/>
        </w:rPr>
        <w:t>к постановлению Администрации</w:t>
      </w:r>
    </w:p>
    <w:p w:rsidR="001773AB" w:rsidRPr="007B6BF2" w:rsidRDefault="00995CA3" w:rsidP="00995CA3">
      <w:pPr>
        <w:autoSpaceDE w:val="0"/>
        <w:autoSpaceDN w:val="0"/>
        <w:adjustRightInd w:val="0"/>
        <w:ind w:left="6237"/>
        <w:jc w:val="right"/>
        <w:rPr>
          <w:kern w:val="2"/>
          <w:sz w:val="24"/>
          <w:szCs w:val="24"/>
        </w:rPr>
      </w:pPr>
      <w:r w:rsidRPr="007B6BF2">
        <w:rPr>
          <w:kern w:val="2"/>
          <w:sz w:val="24"/>
          <w:szCs w:val="24"/>
        </w:rPr>
        <w:t>Веселовского</w:t>
      </w:r>
      <w:r w:rsidR="001773AB" w:rsidRPr="007B6BF2">
        <w:rPr>
          <w:kern w:val="2"/>
          <w:sz w:val="24"/>
          <w:szCs w:val="24"/>
        </w:rPr>
        <w:t xml:space="preserve"> сельского поселения</w:t>
      </w:r>
    </w:p>
    <w:p w:rsidR="001773AB" w:rsidRPr="007B6BF2" w:rsidRDefault="001773AB" w:rsidP="00995CA3">
      <w:pPr>
        <w:ind w:left="6237"/>
        <w:jc w:val="right"/>
        <w:rPr>
          <w:sz w:val="24"/>
          <w:szCs w:val="24"/>
        </w:rPr>
      </w:pPr>
      <w:r w:rsidRPr="007B6BF2">
        <w:rPr>
          <w:sz w:val="24"/>
          <w:szCs w:val="24"/>
        </w:rPr>
        <w:t xml:space="preserve">от </w:t>
      </w:r>
      <w:r w:rsidR="007B6BF2">
        <w:rPr>
          <w:sz w:val="24"/>
          <w:szCs w:val="24"/>
        </w:rPr>
        <w:t>22.10</w:t>
      </w:r>
      <w:r w:rsidRPr="007B6BF2">
        <w:rPr>
          <w:sz w:val="24"/>
          <w:szCs w:val="24"/>
        </w:rPr>
        <w:t>.201</w:t>
      </w:r>
      <w:r w:rsidR="00A753E7" w:rsidRPr="007B6BF2">
        <w:rPr>
          <w:sz w:val="24"/>
          <w:szCs w:val="24"/>
        </w:rPr>
        <w:t>8</w:t>
      </w:r>
      <w:r w:rsidRPr="007B6BF2">
        <w:rPr>
          <w:sz w:val="24"/>
          <w:szCs w:val="24"/>
        </w:rPr>
        <w:t xml:space="preserve"> </w:t>
      </w:r>
      <w:r w:rsidR="005E3F80" w:rsidRPr="007B6BF2">
        <w:rPr>
          <w:sz w:val="24"/>
          <w:szCs w:val="24"/>
        </w:rPr>
        <w:t>№</w:t>
      </w:r>
      <w:r w:rsidR="007B6BF2">
        <w:rPr>
          <w:sz w:val="24"/>
          <w:szCs w:val="24"/>
        </w:rPr>
        <w:t>161</w:t>
      </w:r>
    </w:p>
    <w:p w:rsidR="00A753E7" w:rsidRDefault="00A753E7" w:rsidP="00995CA3">
      <w:pPr>
        <w:ind w:left="6237"/>
        <w:jc w:val="right"/>
        <w:rPr>
          <w:color w:val="FF0000"/>
          <w:sz w:val="28"/>
          <w:szCs w:val="28"/>
        </w:rPr>
      </w:pPr>
    </w:p>
    <w:p w:rsidR="00A753E7" w:rsidRDefault="00A753E7" w:rsidP="00A753E7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Муниципальная программа </w:t>
      </w:r>
      <w:r w:rsidR="00995CA3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</w:p>
    <w:p w:rsidR="00A753E7" w:rsidRDefault="00A753E7" w:rsidP="00A753E7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«Доступная среда»</w:t>
      </w:r>
    </w:p>
    <w:p w:rsidR="00A753E7" w:rsidRDefault="00A753E7" w:rsidP="00A753E7">
      <w:pPr>
        <w:shd w:val="clear" w:color="auto" w:fill="FFFFFF"/>
        <w:rPr>
          <w:bCs/>
          <w:sz w:val="28"/>
          <w:szCs w:val="28"/>
        </w:rPr>
      </w:pPr>
    </w:p>
    <w:p w:rsidR="00A753E7" w:rsidRDefault="00A753E7" w:rsidP="00A753E7">
      <w:pPr>
        <w:shd w:val="clear" w:color="auto" w:fill="FFFFFF"/>
        <w:jc w:val="center"/>
        <w:rPr>
          <w:bCs/>
          <w:sz w:val="28"/>
          <w:szCs w:val="28"/>
        </w:rPr>
      </w:pPr>
      <w:r w:rsidRPr="00326847">
        <w:rPr>
          <w:bCs/>
          <w:sz w:val="28"/>
          <w:szCs w:val="28"/>
        </w:rPr>
        <w:t xml:space="preserve">Паспорт </w:t>
      </w:r>
    </w:p>
    <w:p w:rsidR="00A753E7" w:rsidRDefault="00A753E7" w:rsidP="00A753E7">
      <w:pPr>
        <w:shd w:val="clear" w:color="auto" w:fill="FFFFFF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муниципальной</w:t>
      </w:r>
      <w:r w:rsidRPr="00326847">
        <w:rPr>
          <w:bCs/>
          <w:sz w:val="28"/>
          <w:szCs w:val="28"/>
        </w:rPr>
        <w:t xml:space="preserve"> программы </w:t>
      </w:r>
      <w:r w:rsidR="00995CA3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</w:p>
    <w:p w:rsidR="00A753E7" w:rsidRPr="00326847" w:rsidRDefault="00A753E7" w:rsidP="00A753E7">
      <w:pPr>
        <w:shd w:val="clear" w:color="auto" w:fill="FFFFFF"/>
        <w:jc w:val="center"/>
        <w:rPr>
          <w:sz w:val="28"/>
        </w:rPr>
      </w:pPr>
      <w:r w:rsidRPr="00326847">
        <w:rPr>
          <w:bCs/>
          <w:sz w:val="28"/>
          <w:szCs w:val="28"/>
        </w:rPr>
        <w:t>«Доступная среда»</w:t>
      </w:r>
    </w:p>
    <w:p w:rsidR="00A753E7" w:rsidRPr="00DB3A39" w:rsidRDefault="00A753E7" w:rsidP="00A753E7">
      <w:pPr>
        <w:shd w:val="clear" w:color="auto" w:fill="FFFFFF"/>
        <w:jc w:val="center"/>
        <w:rPr>
          <w:bCs/>
          <w:sz w:val="16"/>
          <w:szCs w:val="16"/>
        </w:rPr>
      </w:pPr>
    </w:p>
    <w:tbl>
      <w:tblPr>
        <w:tblW w:w="4973" w:type="pct"/>
        <w:tblLook w:val="04A0" w:firstRow="1" w:lastRow="0" w:firstColumn="1" w:lastColumn="0" w:noHBand="0" w:noVBand="1"/>
      </w:tblPr>
      <w:tblGrid>
        <w:gridCol w:w="2509"/>
        <w:gridCol w:w="444"/>
        <w:gridCol w:w="7309"/>
      </w:tblGrid>
      <w:tr w:rsidR="00A753E7" w:rsidRPr="00326847" w:rsidTr="00544627">
        <w:trPr>
          <w:trHeight w:val="20"/>
        </w:trPr>
        <w:tc>
          <w:tcPr>
            <w:tcW w:w="2509" w:type="dxa"/>
            <w:tcMar>
              <w:left w:w="57" w:type="dxa"/>
              <w:bottom w:w="57" w:type="dxa"/>
              <w:right w:w="57" w:type="dxa"/>
            </w:tcMar>
          </w:tcPr>
          <w:p w:rsidR="00A753E7" w:rsidRPr="00DB3A39" w:rsidRDefault="00A753E7" w:rsidP="00544627">
            <w:pPr>
              <w:rPr>
                <w:bCs/>
                <w:sz w:val="28"/>
                <w:szCs w:val="28"/>
              </w:rPr>
            </w:pPr>
            <w:r w:rsidRPr="00326847">
              <w:rPr>
                <w:bCs/>
                <w:sz w:val="28"/>
                <w:szCs w:val="28"/>
              </w:rPr>
              <w:t xml:space="preserve">Наименование </w:t>
            </w:r>
            <w:r>
              <w:rPr>
                <w:bCs/>
                <w:sz w:val="28"/>
                <w:szCs w:val="28"/>
              </w:rPr>
              <w:t xml:space="preserve"> муниципальной программы </w:t>
            </w:r>
            <w:r w:rsidR="00995CA3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44" w:type="dxa"/>
            <w:tcMar>
              <w:bottom w:w="57" w:type="dxa"/>
            </w:tcMar>
          </w:tcPr>
          <w:p w:rsidR="00A753E7" w:rsidRPr="00326847" w:rsidRDefault="00A753E7" w:rsidP="00544627">
            <w:pPr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7310" w:type="dxa"/>
            <w:tcMar>
              <w:left w:w="57" w:type="dxa"/>
              <w:bottom w:w="57" w:type="dxa"/>
              <w:right w:w="57" w:type="dxa"/>
            </w:tcMar>
          </w:tcPr>
          <w:p w:rsidR="00A753E7" w:rsidRPr="00326847" w:rsidRDefault="00A753E7" w:rsidP="00A75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</w:t>
            </w:r>
            <w:r w:rsidRPr="00326847">
              <w:rPr>
                <w:sz w:val="28"/>
                <w:szCs w:val="28"/>
              </w:rPr>
              <w:t xml:space="preserve">программа </w:t>
            </w:r>
            <w:r w:rsidR="00995CA3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r w:rsidRPr="00326847">
              <w:rPr>
                <w:sz w:val="28"/>
                <w:szCs w:val="28"/>
              </w:rPr>
              <w:t xml:space="preserve">«Доступная среда» (далее – </w:t>
            </w:r>
            <w:r>
              <w:rPr>
                <w:sz w:val="28"/>
                <w:szCs w:val="28"/>
              </w:rPr>
              <w:t>муниципальная п</w:t>
            </w:r>
            <w:r w:rsidRPr="00326847">
              <w:rPr>
                <w:sz w:val="28"/>
                <w:szCs w:val="28"/>
              </w:rPr>
              <w:t>рограмма)</w:t>
            </w:r>
          </w:p>
        </w:tc>
      </w:tr>
      <w:tr w:rsidR="00A753E7" w:rsidRPr="00326847" w:rsidTr="00544627">
        <w:trPr>
          <w:trHeight w:val="20"/>
        </w:trPr>
        <w:tc>
          <w:tcPr>
            <w:tcW w:w="2509" w:type="dxa"/>
            <w:tcMar>
              <w:left w:w="57" w:type="dxa"/>
              <w:bottom w:w="57" w:type="dxa"/>
              <w:right w:w="57" w:type="dxa"/>
            </w:tcMar>
          </w:tcPr>
          <w:p w:rsidR="00A753E7" w:rsidRDefault="00A753E7" w:rsidP="00A753E7">
            <w:pPr>
              <w:rPr>
                <w:bCs/>
                <w:sz w:val="28"/>
                <w:szCs w:val="28"/>
              </w:rPr>
            </w:pPr>
            <w:r w:rsidRPr="00326847">
              <w:rPr>
                <w:bCs/>
                <w:sz w:val="28"/>
                <w:szCs w:val="28"/>
              </w:rPr>
              <w:t xml:space="preserve">Ответственный исполнитель </w:t>
            </w:r>
            <w:r>
              <w:rPr>
                <w:bCs/>
                <w:sz w:val="28"/>
                <w:szCs w:val="28"/>
              </w:rPr>
              <w:t>муниципальной</w:t>
            </w:r>
          </w:p>
          <w:p w:rsidR="00A753E7" w:rsidRPr="00326847" w:rsidRDefault="00A753E7" w:rsidP="00A753E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26847">
              <w:rPr>
                <w:bCs/>
                <w:sz w:val="28"/>
                <w:szCs w:val="28"/>
              </w:rPr>
              <w:t xml:space="preserve">рограммы </w:t>
            </w:r>
          </w:p>
        </w:tc>
        <w:tc>
          <w:tcPr>
            <w:tcW w:w="444" w:type="dxa"/>
            <w:tcMar>
              <w:bottom w:w="57" w:type="dxa"/>
            </w:tcMar>
          </w:tcPr>
          <w:p w:rsidR="00A753E7" w:rsidRPr="00326847" w:rsidRDefault="00A753E7" w:rsidP="00544627">
            <w:pPr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7310" w:type="dxa"/>
            <w:tcMar>
              <w:left w:w="57" w:type="dxa"/>
              <w:bottom w:w="57" w:type="dxa"/>
              <w:right w:w="57" w:type="dxa"/>
            </w:tcMar>
          </w:tcPr>
          <w:p w:rsidR="00A753E7" w:rsidRPr="00326847" w:rsidRDefault="00A753E7" w:rsidP="00544627">
            <w:pPr>
              <w:shd w:val="clear" w:color="auto" w:fill="FFFFFF"/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95CA3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A753E7" w:rsidRPr="00326847" w:rsidTr="00544627">
        <w:trPr>
          <w:trHeight w:val="20"/>
        </w:trPr>
        <w:tc>
          <w:tcPr>
            <w:tcW w:w="2509" w:type="dxa"/>
            <w:tcMar>
              <w:left w:w="57" w:type="dxa"/>
              <w:bottom w:w="57" w:type="dxa"/>
              <w:right w:w="57" w:type="dxa"/>
            </w:tcMar>
          </w:tcPr>
          <w:p w:rsidR="00A753E7" w:rsidRPr="00326847" w:rsidRDefault="00A753E7" w:rsidP="0054462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Участники</w:t>
            </w:r>
          </w:p>
          <w:p w:rsidR="00A753E7" w:rsidRDefault="00A753E7" w:rsidP="00A753E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муниципальной</w:t>
            </w:r>
          </w:p>
          <w:p w:rsidR="00A753E7" w:rsidRPr="00326847" w:rsidRDefault="00A753E7" w:rsidP="00A753E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26847">
              <w:rPr>
                <w:bCs/>
                <w:sz w:val="28"/>
                <w:szCs w:val="28"/>
              </w:rPr>
              <w:t>рограммы</w:t>
            </w:r>
          </w:p>
        </w:tc>
        <w:tc>
          <w:tcPr>
            <w:tcW w:w="444" w:type="dxa"/>
            <w:tcMar>
              <w:bottom w:w="57" w:type="dxa"/>
            </w:tcMar>
          </w:tcPr>
          <w:p w:rsidR="00A753E7" w:rsidRPr="00326847" w:rsidRDefault="00A753E7" w:rsidP="00544627">
            <w:pPr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7310" w:type="dxa"/>
            <w:tcMar>
              <w:left w:w="57" w:type="dxa"/>
              <w:bottom w:w="57" w:type="dxa"/>
              <w:right w:w="57" w:type="dxa"/>
            </w:tcMar>
          </w:tcPr>
          <w:p w:rsidR="00A753E7" w:rsidRDefault="00A753E7" w:rsidP="00544627">
            <w:pPr>
              <w:shd w:val="clear" w:color="auto" w:fill="FFFFFF"/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95CA3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поселения, МБУК «</w:t>
            </w:r>
            <w:r w:rsidR="00995CA3">
              <w:rPr>
                <w:sz w:val="28"/>
                <w:szCs w:val="28"/>
              </w:rPr>
              <w:t>Веселовский</w:t>
            </w:r>
            <w:r>
              <w:rPr>
                <w:sz w:val="28"/>
                <w:szCs w:val="28"/>
              </w:rPr>
              <w:t xml:space="preserve"> СДК»</w:t>
            </w:r>
          </w:p>
          <w:p w:rsidR="00A753E7" w:rsidRPr="00647D65" w:rsidRDefault="00A753E7" w:rsidP="00544627">
            <w:pPr>
              <w:shd w:val="clear" w:color="auto" w:fill="FFFFFF"/>
              <w:spacing w:line="230" w:lineRule="auto"/>
              <w:jc w:val="both"/>
              <w:rPr>
                <w:sz w:val="28"/>
                <w:szCs w:val="28"/>
              </w:rPr>
            </w:pPr>
          </w:p>
        </w:tc>
      </w:tr>
      <w:tr w:rsidR="00A753E7" w:rsidRPr="00326847" w:rsidTr="00544627">
        <w:trPr>
          <w:trHeight w:val="20"/>
        </w:trPr>
        <w:tc>
          <w:tcPr>
            <w:tcW w:w="2509" w:type="dxa"/>
            <w:tcMar>
              <w:left w:w="57" w:type="dxa"/>
              <w:bottom w:w="57" w:type="dxa"/>
              <w:right w:w="57" w:type="dxa"/>
            </w:tcMar>
          </w:tcPr>
          <w:p w:rsidR="00A753E7" w:rsidRDefault="00A753E7" w:rsidP="00544627">
            <w:pPr>
              <w:rPr>
                <w:bCs/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444" w:type="dxa"/>
            <w:tcMar>
              <w:bottom w:w="57" w:type="dxa"/>
            </w:tcMar>
          </w:tcPr>
          <w:p w:rsidR="00A753E7" w:rsidRPr="00326847" w:rsidRDefault="00A753E7" w:rsidP="00544627">
            <w:pPr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7310" w:type="dxa"/>
            <w:tcMar>
              <w:left w:w="57" w:type="dxa"/>
              <w:bottom w:w="57" w:type="dxa"/>
              <w:right w:w="57" w:type="dxa"/>
            </w:tcMar>
          </w:tcPr>
          <w:p w:rsidR="005E6292" w:rsidRPr="00E96395" w:rsidRDefault="005E6292" w:rsidP="005E6292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C50339">
              <w:rPr>
                <w:rFonts w:eastAsia="Calibri"/>
                <w:kern w:val="2"/>
                <w:sz w:val="28"/>
                <w:szCs w:val="28"/>
                <w:lang w:eastAsia="en-US"/>
              </w:rPr>
              <w:t> 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«</w:t>
            </w:r>
            <w:r w:rsidRPr="00C50339">
              <w:rPr>
                <w:rFonts w:eastAsia="Calibri"/>
                <w:kern w:val="2"/>
                <w:sz w:val="28"/>
                <w:szCs w:val="28"/>
                <w:lang w:eastAsia="en-US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A753E7" w:rsidRPr="00326847" w:rsidTr="00544627">
        <w:trPr>
          <w:trHeight w:val="20"/>
        </w:trPr>
        <w:tc>
          <w:tcPr>
            <w:tcW w:w="2509" w:type="dxa"/>
            <w:tcMar>
              <w:left w:w="57" w:type="dxa"/>
              <w:bottom w:w="57" w:type="dxa"/>
              <w:right w:w="57" w:type="dxa"/>
            </w:tcMar>
          </w:tcPr>
          <w:p w:rsidR="00A753E7" w:rsidRPr="00326847" w:rsidRDefault="00A753E7" w:rsidP="0054462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Программно-целевые инструменты </w:t>
            </w:r>
          </w:p>
          <w:p w:rsidR="005E6292" w:rsidRDefault="005E6292" w:rsidP="005E629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муниципальной</w:t>
            </w:r>
          </w:p>
          <w:p w:rsidR="00A753E7" w:rsidRPr="00326847" w:rsidRDefault="005E6292" w:rsidP="005E629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26847">
              <w:rPr>
                <w:bCs/>
                <w:sz w:val="28"/>
                <w:szCs w:val="28"/>
              </w:rPr>
              <w:t>рограммы</w:t>
            </w:r>
          </w:p>
        </w:tc>
        <w:tc>
          <w:tcPr>
            <w:tcW w:w="444" w:type="dxa"/>
            <w:tcMar>
              <w:bottom w:w="57" w:type="dxa"/>
            </w:tcMar>
          </w:tcPr>
          <w:p w:rsidR="00A753E7" w:rsidRPr="00326847" w:rsidRDefault="00A753E7" w:rsidP="00544627">
            <w:pPr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7310" w:type="dxa"/>
            <w:tcMar>
              <w:left w:w="57" w:type="dxa"/>
              <w:bottom w:w="57" w:type="dxa"/>
              <w:right w:w="57" w:type="dxa"/>
            </w:tcMar>
          </w:tcPr>
          <w:p w:rsidR="00A753E7" w:rsidRPr="00647D65" w:rsidRDefault="00A753E7" w:rsidP="00544627">
            <w:pPr>
              <w:shd w:val="clear" w:color="auto" w:fill="FFFFFF"/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A753E7" w:rsidRPr="00326847" w:rsidTr="00544627">
        <w:trPr>
          <w:trHeight w:val="20"/>
        </w:trPr>
        <w:tc>
          <w:tcPr>
            <w:tcW w:w="2509" w:type="dxa"/>
            <w:tcMar>
              <w:left w:w="57" w:type="dxa"/>
              <w:bottom w:w="57" w:type="dxa"/>
              <w:right w:w="57" w:type="dxa"/>
            </w:tcMar>
          </w:tcPr>
          <w:p w:rsidR="005E6292" w:rsidRDefault="00A753E7" w:rsidP="005E6292">
            <w:pPr>
              <w:rPr>
                <w:bCs/>
                <w:sz w:val="28"/>
                <w:szCs w:val="28"/>
              </w:rPr>
            </w:pPr>
            <w:r w:rsidRPr="00326847">
              <w:rPr>
                <w:bCs/>
                <w:sz w:val="28"/>
                <w:szCs w:val="28"/>
              </w:rPr>
              <w:t xml:space="preserve">Цель </w:t>
            </w:r>
            <w:r w:rsidR="005E6292">
              <w:rPr>
                <w:bCs/>
                <w:sz w:val="28"/>
                <w:szCs w:val="28"/>
              </w:rPr>
              <w:t>муниципальной</w:t>
            </w:r>
          </w:p>
          <w:p w:rsidR="00A753E7" w:rsidRPr="00326847" w:rsidRDefault="005E6292" w:rsidP="005E6292">
            <w:pPr>
              <w:shd w:val="clear" w:color="auto" w:fill="FFFF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26847">
              <w:rPr>
                <w:bCs/>
                <w:sz w:val="28"/>
                <w:szCs w:val="28"/>
              </w:rPr>
              <w:t>рограммы</w:t>
            </w:r>
            <w:r w:rsidR="00A753E7" w:rsidRPr="00326847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44" w:type="dxa"/>
            <w:tcMar>
              <w:bottom w:w="57" w:type="dxa"/>
            </w:tcMar>
          </w:tcPr>
          <w:p w:rsidR="00A753E7" w:rsidRPr="00326847" w:rsidRDefault="00A753E7" w:rsidP="0054462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7310" w:type="dxa"/>
            <w:tcMar>
              <w:left w:w="57" w:type="dxa"/>
              <w:bottom w:w="57" w:type="dxa"/>
              <w:right w:w="57" w:type="dxa"/>
            </w:tcMar>
          </w:tcPr>
          <w:p w:rsidR="005E6292" w:rsidRPr="00326847" w:rsidRDefault="00A753E7" w:rsidP="00544627">
            <w:pPr>
              <w:shd w:val="clear" w:color="auto" w:fill="FFFFFF"/>
              <w:spacing w:line="230" w:lineRule="auto"/>
              <w:jc w:val="both"/>
              <w:rPr>
                <w:sz w:val="28"/>
                <w:szCs w:val="28"/>
              </w:rPr>
            </w:pPr>
            <w:r w:rsidRPr="000A43FD">
              <w:rPr>
                <w:sz w:val="28"/>
                <w:szCs w:val="28"/>
              </w:rPr>
              <w:t>повышение качества жизни и создание безбарьерной среды жизнедеятельности для инвалидов и иных маломобильных групп нас</w:t>
            </w:r>
            <w:r w:rsidRPr="000A43FD">
              <w:rPr>
                <w:sz w:val="28"/>
                <w:szCs w:val="28"/>
              </w:rPr>
              <w:t>е</w:t>
            </w:r>
            <w:r w:rsidRPr="000A43FD">
              <w:rPr>
                <w:sz w:val="28"/>
                <w:szCs w:val="28"/>
              </w:rPr>
              <w:t>ления</w:t>
            </w:r>
            <w:r>
              <w:rPr>
                <w:sz w:val="28"/>
                <w:szCs w:val="28"/>
              </w:rPr>
              <w:t xml:space="preserve">;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на территории </w:t>
            </w:r>
            <w:r w:rsidR="00995CA3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 </w:t>
            </w:r>
          </w:p>
        </w:tc>
      </w:tr>
      <w:tr w:rsidR="00A753E7" w:rsidRPr="00326847" w:rsidTr="00544627">
        <w:trPr>
          <w:trHeight w:val="20"/>
        </w:trPr>
        <w:tc>
          <w:tcPr>
            <w:tcW w:w="2509" w:type="dxa"/>
            <w:tcMar>
              <w:left w:w="57" w:type="dxa"/>
              <w:bottom w:w="57" w:type="dxa"/>
              <w:right w:w="57" w:type="dxa"/>
            </w:tcMar>
          </w:tcPr>
          <w:p w:rsidR="005E6292" w:rsidRDefault="00A753E7" w:rsidP="005E6292">
            <w:pPr>
              <w:rPr>
                <w:bCs/>
                <w:sz w:val="28"/>
                <w:szCs w:val="28"/>
              </w:rPr>
            </w:pPr>
            <w:r w:rsidRPr="00326847">
              <w:rPr>
                <w:bCs/>
                <w:sz w:val="28"/>
                <w:szCs w:val="28"/>
              </w:rPr>
              <w:t xml:space="preserve">Задачи </w:t>
            </w:r>
            <w:r w:rsidR="005E6292">
              <w:rPr>
                <w:bCs/>
                <w:sz w:val="28"/>
                <w:szCs w:val="28"/>
              </w:rPr>
              <w:t>муниципальной</w:t>
            </w:r>
          </w:p>
          <w:p w:rsidR="00A753E7" w:rsidRPr="00326847" w:rsidRDefault="005E6292" w:rsidP="005E6292">
            <w:pPr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26847">
              <w:rPr>
                <w:bCs/>
                <w:sz w:val="28"/>
                <w:szCs w:val="28"/>
              </w:rPr>
              <w:t>рограммы</w:t>
            </w:r>
          </w:p>
        </w:tc>
        <w:tc>
          <w:tcPr>
            <w:tcW w:w="444" w:type="dxa"/>
            <w:tcMar>
              <w:bottom w:w="57" w:type="dxa"/>
            </w:tcMar>
          </w:tcPr>
          <w:p w:rsidR="00A753E7" w:rsidRPr="00326847" w:rsidRDefault="00A753E7" w:rsidP="0054462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7310" w:type="dxa"/>
            <w:tcMar>
              <w:left w:w="57" w:type="dxa"/>
              <w:bottom w:w="57" w:type="dxa"/>
              <w:right w:w="57" w:type="dxa"/>
            </w:tcMar>
          </w:tcPr>
          <w:p w:rsidR="00A753E7" w:rsidRPr="00326847" w:rsidRDefault="00A753E7" w:rsidP="00544627">
            <w:pPr>
              <w:jc w:val="both"/>
              <w:rPr>
                <w:sz w:val="28"/>
                <w:szCs w:val="28"/>
              </w:rPr>
            </w:pPr>
            <w:r w:rsidRPr="002B725B">
              <w:rPr>
                <w:sz w:val="28"/>
                <w:szCs w:val="28"/>
              </w:rPr>
              <w:t>формирование к 20</w:t>
            </w:r>
            <w:r>
              <w:rPr>
                <w:sz w:val="28"/>
                <w:szCs w:val="28"/>
              </w:rPr>
              <w:t>20</w:t>
            </w:r>
            <w:r w:rsidRPr="002B725B">
              <w:rPr>
                <w:sz w:val="28"/>
                <w:szCs w:val="28"/>
              </w:rPr>
              <w:t xml:space="preserve"> году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</w:t>
            </w:r>
          </w:p>
        </w:tc>
      </w:tr>
      <w:tr w:rsidR="00A753E7" w:rsidRPr="00FB3AC9" w:rsidTr="00544627">
        <w:trPr>
          <w:trHeight w:val="20"/>
        </w:trPr>
        <w:tc>
          <w:tcPr>
            <w:tcW w:w="2509" w:type="dxa"/>
            <w:tcMar>
              <w:left w:w="57" w:type="dxa"/>
              <w:bottom w:w="57" w:type="dxa"/>
              <w:right w:w="57" w:type="dxa"/>
            </w:tcMar>
          </w:tcPr>
          <w:p w:rsidR="005E6292" w:rsidRDefault="00A753E7" w:rsidP="005E6292">
            <w:pPr>
              <w:rPr>
                <w:bCs/>
                <w:sz w:val="28"/>
                <w:szCs w:val="28"/>
              </w:rPr>
            </w:pPr>
            <w:r w:rsidRPr="00FB3AC9">
              <w:rPr>
                <w:sz w:val="28"/>
                <w:szCs w:val="28"/>
              </w:rPr>
              <w:t xml:space="preserve">Целевые индикаторы и показатели  </w:t>
            </w:r>
            <w:r w:rsidR="005E6292">
              <w:rPr>
                <w:bCs/>
                <w:sz w:val="28"/>
                <w:szCs w:val="28"/>
              </w:rPr>
              <w:t>муниципальной</w:t>
            </w:r>
          </w:p>
          <w:p w:rsidR="00A753E7" w:rsidRPr="00FB3AC9" w:rsidRDefault="005E6292" w:rsidP="005E629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26847">
              <w:rPr>
                <w:bCs/>
                <w:sz w:val="28"/>
                <w:szCs w:val="28"/>
              </w:rPr>
              <w:t>рограммы</w:t>
            </w:r>
          </w:p>
        </w:tc>
        <w:tc>
          <w:tcPr>
            <w:tcW w:w="444" w:type="dxa"/>
            <w:tcMar>
              <w:bottom w:w="57" w:type="dxa"/>
            </w:tcMar>
          </w:tcPr>
          <w:p w:rsidR="00A753E7" w:rsidRPr="00FB3AC9" w:rsidRDefault="00A753E7" w:rsidP="00544627">
            <w:pPr>
              <w:rPr>
                <w:sz w:val="28"/>
                <w:szCs w:val="28"/>
              </w:rPr>
            </w:pPr>
          </w:p>
        </w:tc>
        <w:tc>
          <w:tcPr>
            <w:tcW w:w="7310" w:type="dxa"/>
            <w:tcMar>
              <w:left w:w="57" w:type="dxa"/>
              <w:bottom w:w="57" w:type="dxa"/>
              <w:right w:w="57" w:type="dxa"/>
            </w:tcMar>
          </w:tcPr>
          <w:p w:rsidR="00A753E7" w:rsidRPr="00FB3AC9" w:rsidRDefault="00A753E7" w:rsidP="005446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3AC9">
              <w:rPr>
                <w:sz w:val="28"/>
                <w:szCs w:val="28"/>
              </w:rPr>
              <w:t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инвалидов, проживающих в</w:t>
            </w:r>
            <w:r>
              <w:rPr>
                <w:sz w:val="28"/>
                <w:szCs w:val="28"/>
              </w:rPr>
              <w:t xml:space="preserve"> </w:t>
            </w:r>
            <w:r w:rsidR="00995CA3">
              <w:rPr>
                <w:sz w:val="28"/>
                <w:szCs w:val="28"/>
              </w:rPr>
              <w:t>Веселовском</w:t>
            </w:r>
            <w:r>
              <w:rPr>
                <w:sz w:val="28"/>
                <w:szCs w:val="28"/>
              </w:rPr>
              <w:t xml:space="preserve"> сельском поселении</w:t>
            </w:r>
          </w:p>
        </w:tc>
      </w:tr>
      <w:tr w:rsidR="00A753E7" w:rsidRPr="00326847" w:rsidTr="00544627">
        <w:trPr>
          <w:trHeight w:val="20"/>
        </w:trPr>
        <w:tc>
          <w:tcPr>
            <w:tcW w:w="2509" w:type="dxa"/>
            <w:tcMar>
              <w:left w:w="57" w:type="dxa"/>
              <w:bottom w:w="57" w:type="dxa"/>
              <w:right w:w="57" w:type="dxa"/>
            </w:tcMar>
          </w:tcPr>
          <w:p w:rsidR="005E6292" w:rsidRDefault="00A753E7" w:rsidP="005E629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</w:t>
            </w:r>
            <w:r w:rsidRPr="00326847">
              <w:rPr>
                <w:bCs/>
                <w:sz w:val="28"/>
                <w:szCs w:val="28"/>
              </w:rPr>
              <w:t xml:space="preserve">тапы </w:t>
            </w:r>
            <w:r>
              <w:rPr>
                <w:bCs/>
                <w:sz w:val="28"/>
                <w:szCs w:val="28"/>
              </w:rPr>
              <w:t>и с</w:t>
            </w:r>
            <w:r w:rsidRPr="00326847">
              <w:rPr>
                <w:bCs/>
                <w:sz w:val="28"/>
                <w:szCs w:val="28"/>
              </w:rPr>
              <w:t xml:space="preserve">роки </w:t>
            </w:r>
            <w:r w:rsidRPr="00326847">
              <w:rPr>
                <w:bCs/>
                <w:sz w:val="28"/>
                <w:szCs w:val="28"/>
              </w:rPr>
              <w:br/>
              <w:t xml:space="preserve">реализации </w:t>
            </w:r>
            <w:r w:rsidR="005E6292">
              <w:rPr>
                <w:bCs/>
                <w:sz w:val="28"/>
                <w:szCs w:val="28"/>
              </w:rPr>
              <w:t>муниципальной</w:t>
            </w:r>
          </w:p>
          <w:p w:rsidR="00A753E7" w:rsidRPr="00326847" w:rsidRDefault="005E6292" w:rsidP="005E629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26847">
              <w:rPr>
                <w:bCs/>
                <w:sz w:val="28"/>
                <w:szCs w:val="28"/>
              </w:rPr>
              <w:t>рограммы</w:t>
            </w:r>
          </w:p>
        </w:tc>
        <w:tc>
          <w:tcPr>
            <w:tcW w:w="444" w:type="dxa"/>
            <w:tcMar>
              <w:bottom w:w="57" w:type="dxa"/>
            </w:tcMar>
          </w:tcPr>
          <w:p w:rsidR="00A753E7" w:rsidRPr="00326847" w:rsidRDefault="00A753E7" w:rsidP="00544627">
            <w:pPr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7310" w:type="dxa"/>
            <w:tcMar>
              <w:left w:w="57" w:type="dxa"/>
              <w:bottom w:w="57" w:type="dxa"/>
              <w:right w:w="57" w:type="dxa"/>
            </w:tcMar>
          </w:tcPr>
          <w:p w:rsidR="007B6BF2" w:rsidRDefault="00A753E7" w:rsidP="007B6BF2">
            <w:pPr>
              <w:shd w:val="clear" w:color="auto" w:fill="FFFFFF"/>
              <w:spacing w:line="230" w:lineRule="auto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 xml:space="preserve">срок реализации </w:t>
            </w:r>
            <w:r w:rsidR="00984CDB">
              <w:rPr>
                <w:sz w:val="28"/>
                <w:szCs w:val="28"/>
              </w:rPr>
              <w:t>муниципальной программы</w:t>
            </w:r>
            <w:r w:rsidRPr="00326847">
              <w:rPr>
                <w:sz w:val="28"/>
                <w:szCs w:val="28"/>
              </w:rPr>
              <w:t xml:space="preserve"> запланирован на 201</w:t>
            </w:r>
            <w:r w:rsidR="007B6BF2">
              <w:rPr>
                <w:sz w:val="28"/>
                <w:szCs w:val="28"/>
              </w:rPr>
              <w:t>9</w:t>
            </w:r>
            <w:r w:rsidRPr="00326847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20</w:t>
            </w:r>
            <w:r w:rsidR="007B6BF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326847">
              <w:rPr>
                <w:sz w:val="28"/>
                <w:szCs w:val="28"/>
              </w:rPr>
              <w:t xml:space="preserve"> годы </w:t>
            </w:r>
          </w:p>
          <w:p w:rsidR="007B6BF2" w:rsidRPr="00326847" w:rsidRDefault="007B6BF2" w:rsidP="007B6BF2">
            <w:pPr>
              <w:shd w:val="clear" w:color="auto" w:fill="FFFFFF"/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реализации муниципальной программы не выделяются</w:t>
            </w:r>
          </w:p>
          <w:p w:rsidR="00A753E7" w:rsidRPr="00326847" w:rsidRDefault="00A753E7" w:rsidP="00544627">
            <w:pPr>
              <w:shd w:val="clear" w:color="auto" w:fill="FFFFFF"/>
              <w:spacing w:line="230" w:lineRule="auto"/>
              <w:jc w:val="both"/>
              <w:rPr>
                <w:sz w:val="28"/>
                <w:szCs w:val="28"/>
              </w:rPr>
            </w:pPr>
          </w:p>
        </w:tc>
      </w:tr>
      <w:tr w:rsidR="00A753E7" w:rsidRPr="00B412AA" w:rsidTr="00544627">
        <w:trPr>
          <w:trHeight w:val="20"/>
        </w:trPr>
        <w:tc>
          <w:tcPr>
            <w:tcW w:w="2509" w:type="dxa"/>
            <w:tcMar>
              <w:left w:w="57" w:type="dxa"/>
              <w:bottom w:w="57" w:type="dxa"/>
              <w:right w:w="57" w:type="dxa"/>
            </w:tcMar>
          </w:tcPr>
          <w:p w:rsidR="005E6292" w:rsidRDefault="00A753E7" w:rsidP="005E6292">
            <w:pPr>
              <w:rPr>
                <w:bCs/>
                <w:sz w:val="28"/>
                <w:szCs w:val="28"/>
              </w:rPr>
            </w:pPr>
            <w:r w:rsidRPr="00B412AA">
              <w:rPr>
                <w:bCs/>
                <w:sz w:val="28"/>
                <w:szCs w:val="28"/>
              </w:rPr>
              <w:t xml:space="preserve">Ресурсное обеспечение  </w:t>
            </w:r>
            <w:r w:rsidR="005E6292">
              <w:rPr>
                <w:bCs/>
                <w:sz w:val="28"/>
                <w:szCs w:val="28"/>
              </w:rPr>
              <w:t>муниципальной</w:t>
            </w:r>
          </w:p>
          <w:p w:rsidR="00A753E7" w:rsidRPr="00B412AA" w:rsidRDefault="005E6292" w:rsidP="005E6292">
            <w:pPr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26847">
              <w:rPr>
                <w:bCs/>
                <w:sz w:val="28"/>
                <w:szCs w:val="28"/>
              </w:rPr>
              <w:t>рограммы</w:t>
            </w:r>
          </w:p>
        </w:tc>
        <w:tc>
          <w:tcPr>
            <w:tcW w:w="444" w:type="dxa"/>
            <w:tcMar>
              <w:bottom w:w="57" w:type="dxa"/>
            </w:tcMar>
          </w:tcPr>
          <w:p w:rsidR="00A753E7" w:rsidRPr="00B412AA" w:rsidRDefault="00A753E7" w:rsidP="0054462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412AA">
              <w:rPr>
                <w:sz w:val="28"/>
                <w:szCs w:val="28"/>
              </w:rPr>
              <w:t>–</w:t>
            </w:r>
          </w:p>
        </w:tc>
        <w:tc>
          <w:tcPr>
            <w:tcW w:w="7310" w:type="dxa"/>
            <w:tcMar>
              <w:left w:w="57" w:type="dxa"/>
              <w:bottom w:w="57" w:type="dxa"/>
              <w:right w:w="57" w:type="dxa"/>
            </w:tcMar>
          </w:tcPr>
          <w:p w:rsidR="00A753E7" w:rsidRPr="00B412AA" w:rsidRDefault="00A753E7" w:rsidP="0054462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AA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средств, необходимый для финансирования </w:t>
            </w:r>
            <w:r w:rsidR="00984CDB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B412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4CD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 w:rsidRPr="00B412AA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 w:rsidR="007B6B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412AA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7B6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412AA">
              <w:rPr>
                <w:rFonts w:ascii="Times New Roman" w:hAnsi="Times New Roman" w:cs="Times New Roman"/>
                <w:sz w:val="28"/>
                <w:szCs w:val="28"/>
              </w:rPr>
              <w:t xml:space="preserve">0 годах, составляет всего </w:t>
            </w:r>
            <w:r w:rsidR="007B6BF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B412A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A753E7" w:rsidRPr="006A5059" w:rsidRDefault="00A753E7" w:rsidP="00544627">
            <w:pPr>
              <w:contextualSpacing/>
              <w:jc w:val="both"/>
              <w:rPr>
                <w:sz w:val="28"/>
              </w:rPr>
            </w:pPr>
            <w:r w:rsidRPr="00B412AA">
              <w:rPr>
                <w:sz w:val="28"/>
              </w:rPr>
              <w:t xml:space="preserve">Объем финансирования мероприятий </w:t>
            </w:r>
            <w:r>
              <w:rPr>
                <w:sz w:val="28"/>
              </w:rPr>
              <w:t>–</w:t>
            </w:r>
            <w:r w:rsidRPr="00B412AA">
              <w:rPr>
                <w:sz w:val="28"/>
              </w:rPr>
              <w:t xml:space="preserve"> </w:t>
            </w:r>
            <w:r w:rsidR="007B6BF2">
              <w:rPr>
                <w:sz w:val="28"/>
              </w:rPr>
              <w:t>0,0</w:t>
            </w:r>
            <w:r w:rsidRPr="00B412AA">
              <w:rPr>
                <w:sz w:val="28"/>
              </w:rPr>
              <w:t xml:space="preserve"> тыс. рублей из средств </w:t>
            </w:r>
            <w:r>
              <w:rPr>
                <w:sz w:val="28"/>
              </w:rPr>
              <w:t>ме</w:t>
            </w:r>
            <w:r w:rsidRPr="006A5059">
              <w:rPr>
                <w:sz w:val="28"/>
              </w:rPr>
              <w:t>стного бюджета, в том числе:</w:t>
            </w:r>
          </w:p>
          <w:p w:rsidR="00A753E7" w:rsidRPr="006A5059" w:rsidRDefault="00A753E7" w:rsidP="00544627">
            <w:pPr>
              <w:contextualSpacing/>
              <w:jc w:val="both"/>
              <w:rPr>
                <w:sz w:val="28"/>
              </w:rPr>
            </w:pPr>
            <w:r w:rsidRPr="006A5059">
              <w:rPr>
                <w:sz w:val="28"/>
              </w:rPr>
              <w:t>201</w:t>
            </w:r>
            <w:r w:rsidR="007B6BF2">
              <w:rPr>
                <w:sz w:val="28"/>
              </w:rPr>
              <w:t>9</w:t>
            </w:r>
            <w:r w:rsidRPr="006A5059">
              <w:rPr>
                <w:sz w:val="28"/>
              </w:rPr>
              <w:t xml:space="preserve"> год – 0,0 тыс. рублей;</w:t>
            </w:r>
          </w:p>
          <w:p w:rsidR="00A753E7" w:rsidRPr="006A5059" w:rsidRDefault="00A753E7" w:rsidP="00544627">
            <w:pPr>
              <w:contextualSpacing/>
              <w:jc w:val="both"/>
              <w:rPr>
                <w:sz w:val="28"/>
              </w:rPr>
            </w:pPr>
            <w:r w:rsidRPr="006A5059">
              <w:rPr>
                <w:sz w:val="28"/>
              </w:rPr>
              <w:t>20</w:t>
            </w:r>
            <w:r w:rsidR="007B6BF2">
              <w:rPr>
                <w:sz w:val="28"/>
              </w:rPr>
              <w:t>20</w:t>
            </w:r>
            <w:r w:rsidRPr="006A5059">
              <w:rPr>
                <w:sz w:val="28"/>
              </w:rPr>
              <w:t xml:space="preserve"> год – 0,0 тыс. рублей;</w:t>
            </w:r>
          </w:p>
          <w:p w:rsidR="00A753E7" w:rsidRPr="006A5059" w:rsidRDefault="00A753E7" w:rsidP="00544627">
            <w:pPr>
              <w:contextualSpacing/>
              <w:jc w:val="both"/>
              <w:rPr>
                <w:sz w:val="28"/>
              </w:rPr>
            </w:pPr>
            <w:r w:rsidRPr="006A5059">
              <w:rPr>
                <w:sz w:val="28"/>
              </w:rPr>
              <w:t>20</w:t>
            </w:r>
            <w:r w:rsidR="007B6BF2">
              <w:rPr>
                <w:sz w:val="28"/>
              </w:rPr>
              <w:t>21</w:t>
            </w:r>
            <w:r w:rsidRPr="006A5059">
              <w:rPr>
                <w:sz w:val="28"/>
              </w:rPr>
              <w:t xml:space="preserve"> год – 0,0 тыс. рублей;</w:t>
            </w:r>
          </w:p>
          <w:p w:rsidR="00A753E7" w:rsidRPr="006A5059" w:rsidRDefault="00A753E7" w:rsidP="00544627">
            <w:pPr>
              <w:contextualSpacing/>
              <w:jc w:val="both"/>
              <w:rPr>
                <w:sz w:val="28"/>
              </w:rPr>
            </w:pPr>
            <w:r w:rsidRPr="006A5059">
              <w:rPr>
                <w:sz w:val="28"/>
              </w:rPr>
              <w:t>20</w:t>
            </w:r>
            <w:r w:rsidR="007B6BF2">
              <w:rPr>
                <w:sz w:val="28"/>
              </w:rPr>
              <w:t>22</w:t>
            </w:r>
            <w:r w:rsidRPr="006A5059">
              <w:rPr>
                <w:sz w:val="28"/>
              </w:rPr>
              <w:t xml:space="preserve"> год – </w:t>
            </w:r>
            <w:r w:rsidR="007B6BF2">
              <w:rPr>
                <w:sz w:val="28"/>
              </w:rPr>
              <w:t>0,0</w:t>
            </w:r>
            <w:r w:rsidRPr="006A5059">
              <w:rPr>
                <w:sz w:val="28"/>
              </w:rPr>
              <w:t xml:space="preserve"> тыс. рублей.</w:t>
            </w:r>
          </w:p>
          <w:p w:rsidR="00A753E7" w:rsidRPr="006A5059" w:rsidRDefault="00A753E7" w:rsidP="00544627">
            <w:pPr>
              <w:contextualSpacing/>
              <w:jc w:val="both"/>
              <w:rPr>
                <w:sz w:val="28"/>
              </w:rPr>
            </w:pPr>
            <w:r w:rsidRPr="006A5059">
              <w:rPr>
                <w:sz w:val="28"/>
              </w:rPr>
              <w:t>20</w:t>
            </w:r>
            <w:r w:rsidR="007B6BF2">
              <w:rPr>
                <w:sz w:val="28"/>
              </w:rPr>
              <w:t>23</w:t>
            </w:r>
            <w:r w:rsidRPr="006A5059">
              <w:rPr>
                <w:sz w:val="28"/>
              </w:rPr>
              <w:t xml:space="preserve"> год – 0,0 тыс. рублей;</w:t>
            </w:r>
          </w:p>
          <w:p w:rsidR="00A753E7" w:rsidRPr="006A5059" w:rsidRDefault="00A753E7" w:rsidP="00544627">
            <w:pPr>
              <w:contextualSpacing/>
              <w:jc w:val="both"/>
              <w:rPr>
                <w:sz w:val="28"/>
              </w:rPr>
            </w:pPr>
            <w:r w:rsidRPr="006A5059">
              <w:rPr>
                <w:sz w:val="28"/>
              </w:rPr>
              <w:t>20</w:t>
            </w:r>
            <w:r w:rsidR="007B6BF2">
              <w:rPr>
                <w:sz w:val="28"/>
              </w:rPr>
              <w:t>24</w:t>
            </w:r>
            <w:r w:rsidRPr="006A5059">
              <w:rPr>
                <w:sz w:val="28"/>
              </w:rPr>
              <w:t xml:space="preserve"> год – 0,0 тыс. рублей;</w:t>
            </w:r>
          </w:p>
          <w:p w:rsidR="00A753E7" w:rsidRDefault="00A753E7" w:rsidP="007B6BF2">
            <w:pPr>
              <w:contextualSpacing/>
              <w:jc w:val="both"/>
              <w:rPr>
                <w:sz w:val="28"/>
              </w:rPr>
            </w:pPr>
            <w:r w:rsidRPr="006A5059">
              <w:rPr>
                <w:sz w:val="28"/>
              </w:rPr>
              <w:t>202</w:t>
            </w:r>
            <w:r w:rsidR="007B6BF2">
              <w:rPr>
                <w:sz w:val="28"/>
              </w:rPr>
              <w:t>5</w:t>
            </w:r>
            <w:r w:rsidRPr="006A5059">
              <w:rPr>
                <w:sz w:val="28"/>
              </w:rPr>
              <w:t xml:space="preserve"> год – 0,0 тыс. рублей</w:t>
            </w:r>
          </w:p>
          <w:p w:rsidR="007B6BF2" w:rsidRDefault="007B6BF2" w:rsidP="007B6BF2">
            <w:pPr>
              <w:contextualSpacing/>
              <w:jc w:val="both"/>
              <w:rPr>
                <w:sz w:val="28"/>
              </w:rPr>
            </w:pPr>
            <w:r w:rsidRPr="006A5059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  <w:r w:rsidRPr="006A5059">
              <w:rPr>
                <w:sz w:val="28"/>
              </w:rPr>
              <w:t xml:space="preserve"> год – 0,0 тыс. рублей</w:t>
            </w:r>
          </w:p>
          <w:p w:rsidR="007B6BF2" w:rsidRDefault="007B6BF2" w:rsidP="007B6BF2">
            <w:pPr>
              <w:contextualSpacing/>
              <w:jc w:val="both"/>
              <w:rPr>
                <w:sz w:val="28"/>
              </w:rPr>
            </w:pPr>
            <w:r w:rsidRPr="006A5059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  <w:r w:rsidRPr="006A5059">
              <w:rPr>
                <w:sz w:val="28"/>
              </w:rPr>
              <w:t xml:space="preserve"> год – 0,0 тыс. рублей</w:t>
            </w:r>
          </w:p>
          <w:p w:rsidR="007B6BF2" w:rsidRDefault="007B6BF2" w:rsidP="007B6BF2">
            <w:pPr>
              <w:contextualSpacing/>
              <w:jc w:val="both"/>
              <w:rPr>
                <w:sz w:val="28"/>
              </w:rPr>
            </w:pPr>
            <w:r w:rsidRPr="006A5059">
              <w:rPr>
                <w:sz w:val="28"/>
              </w:rPr>
              <w:t>202</w:t>
            </w:r>
            <w:r>
              <w:rPr>
                <w:sz w:val="28"/>
              </w:rPr>
              <w:t>8</w:t>
            </w:r>
            <w:r w:rsidRPr="006A5059">
              <w:rPr>
                <w:sz w:val="28"/>
              </w:rPr>
              <w:t xml:space="preserve"> год – 0,0 тыс. рублей</w:t>
            </w:r>
          </w:p>
          <w:p w:rsidR="007B6BF2" w:rsidRDefault="007B6BF2" w:rsidP="007B6BF2">
            <w:pPr>
              <w:contextualSpacing/>
              <w:jc w:val="both"/>
              <w:rPr>
                <w:sz w:val="28"/>
              </w:rPr>
            </w:pPr>
            <w:r w:rsidRPr="006A5059">
              <w:rPr>
                <w:sz w:val="28"/>
              </w:rPr>
              <w:t>202</w:t>
            </w:r>
            <w:r>
              <w:rPr>
                <w:sz w:val="28"/>
              </w:rPr>
              <w:t>9</w:t>
            </w:r>
            <w:r w:rsidRPr="006A5059">
              <w:rPr>
                <w:sz w:val="28"/>
              </w:rPr>
              <w:t xml:space="preserve"> год – 0,0 тыс. рублей</w:t>
            </w:r>
          </w:p>
          <w:p w:rsidR="007B6BF2" w:rsidRPr="00B412AA" w:rsidRDefault="007B6BF2" w:rsidP="007B6BF2">
            <w:pPr>
              <w:contextualSpacing/>
              <w:jc w:val="both"/>
              <w:rPr>
                <w:sz w:val="28"/>
                <w:szCs w:val="28"/>
              </w:rPr>
            </w:pPr>
            <w:r w:rsidRPr="006A5059">
              <w:rPr>
                <w:sz w:val="28"/>
              </w:rPr>
              <w:t>20</w:t>
            </w:r>
            <w:r>
              <w:rPr>
                <w:sz w:val="28"/>
              </w:rPr>
              <w:t>30</w:t>
            </w:r>
            <w:r w:rsidRPr="006A5059">
              <w:rPr>
                <w:sz w:val="28"/>
              </w:rPr>
              <w:t xml:space="preserve"> год – 0,0 тыс. рублей</w:t>
            </w:r>
          </w:p>
        </w:tc>
      </w:tr>
      <w:tr w:rsidR="00A753E7" w:rsidRPr="00326847" w:rsidTr="00544627">
        <w:trPr>
          <w:trHeight w:val="20"/>
        </w:trPr>
        <w:tc>
          <w:tcPr>
            <w:tcW w:w="2509" w:type="dxa"/>
            <w:tcMar>
              <w:left w:w="57" w:type="dxa"/>
              <w:bottom w:w="57" w:type="dxa"/>
              <w:right w:w="57" w:type="dxa"/>
            </w:tcMar>
          </w:tcPr>
          <w:p w:rsidR="005E6292" w:rsidRDefault="00A753E7" w:rsidP="005E6292">
            <w:pPr>
              <w:rPr>
                <w:bCs/>
                <w:sz w:val="28"/>
                <w:szCs w:val="28"/>
              </w:rPr>
            </w:pPr>
            <w:r w:rsidRPr="00326847">
              <w:rPr>
                <w:bCs/>
                <w:sz w:val="28"/>
                <w:szCs w:val="28"/>
              </w:rPr>
              <w:t xml:space="preserve">Ожидаемые результаты реализации </w:t>
            </w:r>
            <w:r w:rsidR="005E6292">
              <w:rPr>
                <w:bCs/>
                <w:sz w:val="28"/>
                <w:szCs w:val="28"/>
              </w:rPr>
              <w:t>муниципальной</w:t>
            </w:r>
          </w:p>
          <w:p w:rsidR="00A753E7" w:rsidRPr="00326847" w:rsidRDefault="005E6292" w:rsidP="005E6292">
            <w:pPr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26847">
              <w:rPr>
                <w:bCs/>
                <w:sz w:val="28"/>
                <w:szCs w:val="28"/>
              </w:rPr>
              <w:t xml:space="preserve">рограммы </w:t>
            </w:r>
          </w:p>
        </w:tc>
        <w:tc>
          <w:tcPr>
            <w:tcW w:w="444" w:type="dxa"/>
            <w:tcMar>
              <w:bottom w:w="57" w:type="dxa"/>
            </w:tcMar>
          </w:tcPr>
          <w:p w:rsidR="00A753E7" w:rsidRPr="00326847" w:rsidRDefault="00A753E7" w:rsidP="0054462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7310" w:type="dxa"/>
            <w:tcMar>
              <w:left w:w="57" w:type="dxa"/>
              <w:bottom w:w="57" w:type="dxa"/>
              <w:right w:w="57" w:type="dxa"/>
            </w:tcMar>
          </w:tcPr>
          <w:p w:rsidR="005E6292" w:rsidRPr="00C50339" w:rsidRDefault="005E6292" w:rsidP="005E6292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C50339">
              <w:rPr>
                <w:rFonts w:eastAsia="Calibri"/>
                <w:kern w:val="2"/>
                <w:sz w:val="28"/>
                <w:szCs w:val="28"/>
                <w:lang w:eastAsia="en-US"/>
              </w:rPr>
              <w:t>увеличение количества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жизнедеятельности;</w:t>
            </w:r>
          </w:p>
          <w:p w:rsidR="004362A8" w:rsidRDefault="004362A8" w:rsidP="00F31E77">
            <w:pPr>
              <w:jc w:val="both"/>
              <w:rPr>
                <w:sz w:val="28"/>
                <w:szCs w:val="28"/>
              </w:rPr>
            </w:pPr>
          </w:p>
          <w:p w:rsidR="004362A8" w:rsidRPr="004362A8" w:rsidRDefault="004362A8" w:rsidP="004362A8">
            <w:pPr>
              <w:rPr>
                <w:sz w:val="28"/>
                <w:szCs w:val="28"/>
              </w:rPr>
            </w:pPr>
          </w:p>
          <w:p w:rsidR="00A753E7" w:rsidRPr="004362A8" w:rsidRDefault="00A753E7" w:rsidP="004362A8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5E6292" w:rsidRPr="00C50339" w:rsidRDefault="004362A8" w:rsidP="005E6292">
      <w:pPr>
        <w:pageBreakBefore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AD6FF0">
        <w:rPr>
          <w:sz w:val="28"/>
          <w:szCs w:val="28"/>
        </w:rPr>
        <w:t>аспорт подпрограммы</w:t>
      </w:r>
    </w:p>
    <w:p w:rsidR="005E6292" w:rsidRPr="00C50339" w:rsidRDefault="005E6292" w:rsidP="005E62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50339">
        <w:rPr>
          <w:sz w:val="28"/>
          <w:szCs w:val="28"/>
        </w:rPr>
        <w:t>«Адаптация приоритетных объектов социальной, транспортной</w:t>
      </w:r>
      <w:r>
        <w:rPr>
          <w:sz w:val="28"/>
          <w:szCs w:val="28"/>
        </w:rPr>
        <w:t xml:space="preserve"> </w:t>
      </w:r>
      <w:r w:rsidRPr="00C50339">
        <w:rPr>
          <w:sz w:val="28"/>
          <w:szCs w:val="28"/>
        </w:rPr>
        <w:t>и инженерной инфраструктуры для беспрепятственного доступа и</w:t>
      </w:r>
      <w:r>
        <w:rPr>
          <w:sz w:val="28"/>
          <w:szCs w:val="28"/>
        </w:rPr>
        <w:t xml:space="preserve"> </w:t>
      </w:r>
      <w:r w:rsidRPr="00C50339">
        <w:rPr>
          <w:sz w:val="28"/>
          <w:szCs w:val="28"/>
        </w:rPr>
        <w:t xml:space="preserve">получения услуг инвалидами и другими маломобильными группами населения» </w:t>
      </w:r>
      <w:r>
        <w:rPr>
          <w:sz w:val="28"/>
          <w:szCs w:val="28"/>
        </w:rPr>
        <w:t>муниципаль</w:t>
      </w:r>
      <w:r w:rsidRPr="00C50339">
        <w:rPr>
          <w:sz w:val="28"/>
          <w:szCs w:val="28"/>
        </w:rPr>
        <w:t>ной программы</w:t>
      </w:r>
    </w:p>
    <w:p w:rsidR="005E6292" w:rsidRPr="00E96395" w:rsidRDefault="005E6292" w:rsidP="005E6292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4905" w:type="pct"/>
        <w:tblLayout w:type="fixed"/>
        <w:tblLook w:val="04A0" w:firstRow="1" w:lastRow="0" w:firstColumn="1" w:lastColumn="0" w:noHBand="0" w:noVBand="1"/>
      </w:tblPr>
      <w:tblGrid>
        <w:gridCol w:w="2554"/>
        <w:gridCol w:w="496"/>
        <w:gridCol w:w="7072"/>
      </w:tblGrid>
      <w:tr w:rsidR="005E6292" w:rsidRPr="00C50339" w:rsidTr="000F75E6">
        <w:trPr>
          <w:trHeight w:val="20"/>
        </w:trPr>
        <w:tc>
          <w:tcPr>
            <w:tcW w:w="2554" w:type="dxa"/>
            <w:tcMar>
              <w:left w:w="57" w:type="dxa"/>
              <w:bottom w:w="0" w:type="dxa"/>
              <w:right w:w="57" w:type="dxa"/>
            </w:tcMar>
          </w:tcPr>
          <w:p w:rsidR="005E6292" w:rsidRPr="00C50339" w:rsidRDefault="005E6292" w:rsidP="00544627">
            <w:pPr>
              <w:rPr>
                <w:bCs/>
                <w:sz w:val="28"/>
                <w:szCs w:val="28"/>
              </w:rPr>
            </w:pPr>
            <w:r w:rsidRPr="00C50339">
              <w:rPr>
                <w:bCs/>
                <w:sz w:val="28"/>
                <w:szCs w:val="28"/>
              </w:rPr>
              <w:t xml:space="preserve">Наименование подпрограммы </w:t>
            </w:r>
          </w:p>
          <w:p w:rsidR="005E6292" w:rsidRPr="00C50339" w:rsidRDefault="005E6292" w:rsidP="0054462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6" w:type="dxa"/>
            <w:tcMar>
              <w:bottom w:w="0" w:type="dxa"/>
            </w:tcMar>
          </w:tcPr>
          <w:p w:rsidR="005E6292" w:rsidRPr="00C50339" w:rsidRDefault="005E6292" w:rsidP="00544627">
            <w:pPr>
              <w:rPr>
                <w:sz w:val="28"/>
                <w:szCs w:val="28"/>
              </w:rPr>
            </w:pPr>
            <w:r w:rsidRPr="00C50339">
              <w:rPr>
                <w:sz w:val="28"/>
                <w:szCs w:val="28"/>
              </w:rPr>
              <w:t>–</w:t>
            </w:r>
          </w:p>
        </w:tc>
        <w:tc>
          <w:tcPr>
            <w:tcW w:w="7072" w:type="dxa"/>
            <w:tcMar>
              <w:left w:w="57" w:type="dxa"/>
              <w:bottom w:w="0" w:type="dxa"/>
              <w:right w:w="57" w:type="dxa"/>
            </w:tcMar>
          </w:tcPr>
          <w:p w:rsidR="005E6292" w:rsidRPr="00C50339" w:rsidRDefault="005E6292" w:rsidP="0054462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50339">
              <w:rPr>
                <w:sz w:val="28"/>
                <w:szCs w:val="28"/>
              </w:rPr>
              <w:t xml:space="preserve"> Подпрограмма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(далее – подпрограмма 1)</w:t>
            </w:r>
          </w:p>
        </w:tc>
      </w:tr>
      <w:tr w:rsidR="005E6292" w:rsidRPr="00C50339" w:rsidTr="000F75E6">
        <w:trPr>
          <w:trHeight w:val="20"/>
        </w:trPr>
        <w:tc>
          <w:tcPr>
            <w:tcW w:w="2554" w:type="dxa"/>
            <w:tcMar>
              <w:left w:w="57" w:type="dxa"/>
              <w:bottom w:w="0" w:type="dxa"/>
              <w:right w:w="57" w:type="dxa"/>
            </w:tcMar>
          </w:tcPr>
          <w:p w:rsidR="005E6292" w:rsidRPr="00C50339" w:rsidRDefault="005E6292" w:rsidP="00544627">
            <w:pPr>
              <w:rPr>
                <w:bCs/>
                <w:sz w:val="28"/>
                <w:szCs w:val="28"/>
              </w:rPr>
            </w:pPr>
            <w:r w:rsidRPr="00C50339">
              <w:rPr>
                <w:bCs/>
                <w:sz w:val="28"/>
                <w:szCs w:val="28"/>
              </w:rPr>
              <w:t xml:space="preserve">Соисполнители подпрограммы  </w:t>
            </w:r>
          </w:p>
        </w:tc>
        <w:tc>
          <w:tcPr>
            <w:tcW w:w="496" w:type="dxa"/>
            <w:tcMar>
              <w:bottom w:w="0" w:type="dxa"/>
            </w:tcMar>
          </w:tcPr>
          <w:p w:rsidR="005E6292" w:rsidRPr="00C50339" w:rsidRDefault="005E6292" w:rsidP="00544627">
            <w:pPr>
              <w:rPr>
                <w:sz w:val="28"/>
                <w:szCs w:val="28"/>
              </w:rPr>
            </w:pPr>
            <w:r w:rsidRPr="00C50339">
              <w:rPr>
                <w:sz w:val="28"/>
                <w:szCs w:val="28"/>
              </w:rPr>
              <w:t>–</w:t>
            </w:r>
          </w:p>
        </w:tc>
        <w:tc>
          <w:tcPr>
            <w:tcW w:w="7072" w:type="dxa"/>
            <w:tcMar>
              <w:left w:w="57" w:type="dxa"/>
              <w:bottom w:w="0" w:type="dxa"/>
              <w:right w:w="57" w:type="dxa"/>
            </w:tcMar>
          </w:tcPr>
          <w:p w:rsidR="005E6292" w:rsidRPr="00C50339" w:rsidRDefault="005E6292" w:rsidP="0054462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50339">
              <w:rPr>
                <w:sz w:val="28"/>
                <w:szCs w:val="28"/>
              </w:rPr>
              <w:t>отсутствуют</w:t>
            </w:r>
          </w:p>
          <w:p w:rsidR="005E6292" w:rsidRPr="00C50339" w:rsidRDefault="005E6292" w:rsidP="0054462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5E6292" w:rsidRPr="00C50339" w:rsidTr="000F75E6">
        <w:trPr>
          <w:trHeight w:val="20"/>
        </w:trPr>
        <w:tc>
          <w:tcPr>
            <w:tcW w:w="2554" w:type="dxa"/>
            <w:tcMar>
              <w:left w:w="57" w:type="dxa"/>
              <w:bottom w:w="0" w:type="dxa"/>
              <w:right w:w="57" w:type="dxa"/>
            </w:tcMar>
          </w:tcPr>
          <w:p w:rsidR="005E6292" w:rsidRPr="00C50339" w:rsidRDefault="005E6292" w:rsidP="00544627">
            <w:pPr>
              <w:rPr>
                <w:bCs/>
                <w:sz w:val="28"/>
                <w:szCs w:val="28"/>
              </w:rPr>
            </w:pPr>
            <w:r w:rsidRPr="00C50339">
              <w:rPr>
                <w:bCs/>
                <w:sz w:val="28"/>
                <w:szCs w:val="28"/>
              </w:rPr>
              <w:t>Участники</w:t>
            </w:r>
          </w:p>
          <w:p w:rsidR="005E6292" w:rsidRPr="00C50339" w:rsidRDefault="005E6292" w:rsidP="00544627">
            <w:pPr>
              <w:rPr>
                <w:bCs/>
                <w:sz w:val="28"/>
                <w:szCs w:val="28"/>
              </w:rPr>
            </w:pPr>
            <w:r w:rsidRPr="00C50339">
              <w:rPr>
                <w:bCs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496" w:type="dxa"/>
            <w:tcMar>
              <w:bottom w:w="0" w:type="dxa"/>
            </w:tcMar>
          </w:tcPr>
          <w:p w:rsidR="005E6292" w:rsidRPr="00C50339" w:rsidRDefault="005E6292" w:rsidP="00544627">
            <w:pPr>
              <w:rPr>
                <w:sz w:val="28"/>
                <w:szCs w:val="28"/>
              </w:rPr>
            </w:pPr>
            <w:r w:rsidRPr="00C50339">
              <w:rPr>
                <w:sz w:val="28"/>
                <w:szCs w:val="28"/>
              </w:rPr>
              <w:t>–</w:t>
            </w:r>
          </w:p>
        </w:tc>
        <w:tc>
          <w:tcPr>
            <w:tcW w:w="7072" w:type="dxa"/>
            <w:tcMar>
              <w:left w:w="57" w:type="dxa"/>
              <w:bottom w:w="0" w:type="dxa"/>
              <w:right w:w="57" w:type="dxa"/>
            </w:tcMar>
          </w:tcPr>
          <w:p w:rsidR="005E6292" w:rsidRPr="00C50339" w:rsidRDefault="005E6292" w:rsidP="00880541">
            <w:pPr>
              <w:shd w:val="clear" w:color="auto" w:fill="FFFFFF"/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95CA3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поселения, МБУК «</w:t>
            </w:r>
            <w:r w:rsidR="00995CA3">
              <w:rPr>
                <w:sz w:val="28"/>
                <w:szCs w:val="28"/>
              </w:rPr>
              <w:t>Веселовский</w:t>
            </w:r>
            <w:r>
              <w:rPr>
                <w:sz w:val="28"/>
                <w:szCs w:val="28"/>
              </w:rPr>
              <w:t xml:space="preserve"> СДК»</w:t>
            </w:r>
          </w:p>
        </w:tc>
      </w:tr>
      <w:tr w:rsidR="005E6292" w:rsidRPr="00C50339" w:rsidTr="000F75E6">
        <w:trPr>
          <w:trHeight w:val="20"/>
        </w:trPr>
        <w:tc>
          <w:tcPr>
            <w:tcW w:w="2554" w:type="dxa"/>
            <w:tcMar>
              <w:left w:w="57" w:type="dxa"/>
              <w:bottom w:w="0" w:type="dxa"/>
              <w:right w:w="57" w:type="dxa"/>
            </w:tcMar>
          </w:tcPr>
          <w:p w:rsidR="005E6292" w:rsidRPr="00C50339" w:rsidRDefault="005E6292" w:rsidP="00544627">
            <w:pPr>
              <w:rPr>
                <w:bCs/>
                <w:sz w:val="28"/>
                <w:szCs w:val="28"/>
              </w:rPr>
            </w:pPr>
            <w:r w:rsidRPr="00C50339">
              <w:rPr>
                <w:bCs/>
                <w:sz w:val="28"/>
                <w:szCs w:val="28"/>
              </w:rPr>
              <w:t xml:space="preserve">Программно-целевые инструменты подпрограммы </w:t>
            </w:r>
          </w:p>
        </w:tc>
        <w:tc>
          <w:tcPr>
            <w:tcW w:w="496" w:type="dxa"/>
            <w:tcMar>
              <w:bottom w:w="0" w:type="dxa"/>
            </w:tcMar>
          </w:tcPr>
          <w:p w:rsidR="005E6292" w:rsidRPr="00C50339" w:rsidRDefault="005E6292" w:rsidP="00544627">
            <w:pPr>
              <w:rPr>
                <w:sz w:val="28"/>
                <w:szCs w:val="28"/>
              </w:rPr>
            </w:pPr>
            <w:r w:rsidRPr="00C50339">
              <w:rPr>
                <w:sz w:val="28"/>
                <w:szCs w:val="28"/>
              </w:rPr>
              <w:t>–</w:t>
            </w:r>
          </w:p>
        </w:tc>
        <w:tc>
          <w:tcPr>
            <w:tcW w:w="7072" w:type="dxa"/>
            <w:tcMar>
              <w:left w:w="57" w:type="dxa"/>
              <w:bottom w:w="0" w:type="dxa"/>
              <w:right w:w="57" w:type="dxa"/>
            </w:tcMar>
          </w:tcPr>
          <w:p w:rsidR="005E6292" w:rsidRPr="00C50339" w:rsidRDefault="005E6292" w:rsidP="0054462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50339">
              <w:rPr>
                <w:sz w:val="28"/>
                <w:szCs w:val="28"/>
              </w:rPr>
              <w:t>отсутствуют</w:t>
            </w:r>
          </w:p>
        </w:tc>
      </w:tr>
      <w:tr w:rsidR="005E6292" w:rsidRPr="00C50339" w:rsidTr="000F75E6">
        <w:trPr>
          <w:trHeight w:val="20"/>
        </w:trPr>
        <w:tc>
          <w:tcPr>
            <w:tcW w:w="2554" w:type="dxa"/>
            <w:tcMar>
              <w:left w:w="57" w:type="dxa"/>
              <w:bottom w:w="0" w:type="dxa"/>
              <w:right w:w="57" w:type="dxa"/>
            </w:tcMar>
          </w:tcPr>
          <w:p w:rsidR="005E6292" w:rsidRPr="00C50339" w:rsidRDefault="005E6292" w:rsidP="0054462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C50339">
              <w:rPr>
                <w:bCs/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496" w:type="dxa"/>
            <w:tcMar>
              <w:bottom w:w="0" w:type="dxa"/>
            </w:tcMar>
          </w:tcPr>
          <w:p w:rsidR="005E6292" w:rsidRPr="00C50339" w:rsidRDefault="005E6292" w:rsidP="0054462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50339">
              <w:rPr>
                <w:sz w:val="28"/>
                <w:szCs w:val="28"/>
              </w:rPr>
              <w:t>–</w:t>
            </w:r>
          </w:p>
        </w:tc>
        <w:tc>
          <w:tcPr>
            <w:tcW w:w="7072" w:type="dxa"/>
            <w:tcMar>
              <w:left w:w="57" w:type="dxa"/>
              <w:bottom w:w="0" w:type="dxa"/>
              <w:right w:w="57" w:type="dxa"/>
            </w:tcMar>
          </w:tcPr>
          <w:p w:rsidR="005E6292" w:rsidRPr="00C50339" w:rsidRDefault="005E6292" w:rsidP="0054462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50339">
              <w:rPr>
                <w:sz w:val="28"/>
                <w:szCs w:val="28"/>
              </w:rPr>
              <w:t>создание безбарьерной среды в приоритетных объектах социальной, транспортной и инженерной инфраструктуры для инвалидов и других маломобильных групп населения</w:t>
            </w:r>
          </w:p>
        </w:tc>
      </w:tr>
      <w:tr w:rsidR="005E6292" w:rsidRPr="00C50339" w:rsidTr="000F75E6">
        <w:trPr>
          <w:trHeight w:val="20"/>
        </w:trPr>
        <w:tc>
          <w:tcPr>
            <w:tcW w:w="2554" w:type="dxa"/>
            <w:tcMar>
              <w:left w:w="57" w:type="dxa"/>
              <w:bottom w:w="0" w:type="dxa"/>
              <w:right w:w="57" w:type="dxa"/>
            </w:tcMar>
          </w:tcPr>
          <w:p w:rsidR="005E6292" w:rsidRPr="00C50339" w:rsidRDefault="005E6292" w:rsidP="00544627">
            <w:pPr>
              <w:rPr>
                <w:sz w:val="28"/>
              </w:rPr>
            </w:pPr>
            <w:r w:rsidRPr="00C50339">
              <w:rPr>
                <w:bCs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496" w:type="dxa"/>
            <w:tcMar>
              <w:bottom w:w="0" w:type="dxa"/>
            </w:tcMar>
          </w:tcPr>
          <w:p w:rsidR="005E6292" w:rsidRPr="00C50339" w:rsidRDefault="005E6292" w:rsidP="0054462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50339">
              <w:rPr>
                <w:sz w:val="28"/>
                <w:szCs w:val="28"/>
              </w:rPr>
              <w:t>–</w:t>
            </w:r>
          </w:p>
        </w:tc>
        <w:tc>
          <w:tcPr>
            <w:tcW w:w="7072" w:type="dxa"/>
            <w:tcMar>
              <w:left w:w="57" w:type="dxa"/>
              <w:bottom w:w="0" w:type="dxa"/>
              <w:right w:w="57" w:type="dxa"/>
            </w:tcMar>
          </w:tcPr>
          <w:p w:rsidR="005E6292" w:rsidRPr="00C50339" w:rsidRDefault="005E6292" w:rsidP="005446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39">
              <w:rPr>
                <w:sz w:val="28"/>
                <w:szCs w:val="28"/>
              </w:rPr>
              <w:t>оценка состояния и 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</w:tr>
      <w:tr w:rsidR="005E6292" w:rsidRPr="00C50339" w:rsidTr="000F75E6">
        <w:trPr>
          <w:trHeight w:val="20"/>
        </w:trPr>
        <w:tc>
          <w:tcPr>
            <w:tcW w:w="2554" w:type="dxa"/>
            <w:tcMar>
              <w:left w:w="57" w:type="dxa"/>
              <w:bottom w:w="0" w:type="dxa"/>
              <w:right w:w="57" w:type="dxa"/>
            </w:tcMar>
          </w:tcPr>
          <w:p w:rsidR="005E6292" w:rsidRPr="00C50339" w:rsidRDefault="005E6292" w:rsidP="00544627">
            <w:pPr>
              <w:rPr>
                <w:bCs/>
                <w:sz w:val="28"/>
                <w:szCs w:val="28"/>
              </w:rPr>
            </w:pPr>
            <w:r w:rsidRPr="00C50339">
              <w:rPr>
                <w:sz w:val="28"/>
                <w:szCs w:val="28"/>
              </w:rPr>
              <w:t xml:space="preserve">Целевые индикаторы и показатели  </w:t>
            </w:r>
            <w:r w:rsidRPr="00C50339">
              <w:rPr>
                <w:bCs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496" w:type="dxa"/>
            <w:tcMar>
              <w:bottom w:w="0" w:type="dxa"/>
            </w:tcMar>
          </w:tcPr>
          <w:p w:rsidR="005E6292" w:rsidRPr="00C50339" w:rsidRDefault="005E6292" w:rsidP="00544627">
            <w:pPr>
              <w:rPr>
                <w:sz w:val="28"/>
                <w:szCs w:val="28"/>
              </w:rPr>
            </w:pPr>
          </w:p>
        </w:tc>
        <w:tc>
          <w:tcPr>
            <w:tcW w:w="7072" w:type="dxa"/>
            <w:tcMar>
              <w:left w:w="57" w:type="dxa"/>
              <w:bottom w:w="0" w:type="dxa"/>
              <w:right w:w="57" w:type="dxa"/>
            </w:tcMar>
          </w:tcPr>
          <w:p w:rsidR="005E6292" w:rsidRPr="00984CDB" w:rsidRDefault="00F31E77" w:rsidP="0054462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B3AC9">
              <w:rPr>
                <w:sz w:val="28"/>
                <w:szCs w:val="28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 в общем количестве приоритетных объ</w:t>
            </w:r>
            <w:r>
              <w:rPr>
                <w:sz w:val="28"/>
                <w:szCs w:val="28"/>
              </w:rPr>
              <w:t>ектов социальной инфраструктуры</w:t>
            </w:r>
          </w:p>
        </w:tc>
      </w:tr>
      <w:tr w:rsidR="005E6292" w:rsidRPr="00C50339" w:rsidTr="000F75E6">
        <w:trPr>
          <w:trHeight w:val="20"/>
        </w:trPr>
        <w:tc>
          <w:tcPr>
            <w:tcW w:w="2554" w:type="dxa"/>
            <w:tcMar>
              <w:left w:w="57" w:type="dxa"/>
              <w:bottom w:w="0" w:type="dxa"/>
              <w:right w:w="57" w:type="dxa"/>
            </w:tcMar>
          </w:tcPr>
          <w:p w:rsidR="00595F5C" w:rsidRDefault="005E6292" w:rsidP="00544627">
            <w:pPr>
              <w:rPr>
                <w:bCs/>
                <w:sz w:val="28"/>
                <w:szCs w:val="28"/>
              </w:rPr>
            </w:pPr>
            <w:r w:rsidRPr="00C50339">
              <w:rPr>
                <w:bCs/>
                <w:sz w:val="28"/>
                <w:szCs w:val="28"/>
              </w:rPr>
              <w:t xml:space="preserve">Этапы и сроки </w:t>
            </w:r>
            <w:r w:rsidRPr="00C50339">
              <w:rPr>
                <w:bCs/>
                <w:sz w:val="28"/>
                <w:szCs w:val="28"/>
              </w:rPr>
              <w:br/>
              <w:t xml:space="preserve">реализации подпрограммы </w:t>
            </w:r>
          </w:p>
          <w:p w:rsidR="005E6292" w:rsidRPr="00595F5C" w:rsidRDefault="005E6292" w:rsidP="00595F5C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tcMar>
              <w:bottom w:w="0" w:type="dxa"/>
            </w:tcMar>
          </w:tcPr>
          <w:p w:rsidR="005E6292" w:rsidRPr="00C50339" w:rsidRDefault="005E6292" w:rsidP="00544627">
            <w:pPr>
              <w:rPr>
                <w:sz w:val="28"/>
                <w:szCs w:val="28"/>
              </w:rPr>
            </w:pPr>
            <w:r w:rsidRPr="00C50339">
              <w:rPr>
                <w:sz w:val="28"/>
                <w:szCs w:val="28"/>
              </w:rPr>
              <w:t>–</w:t>
            </w:r>
          </w:p>
        </w:tc>
        <w:tc>
          <w:tcPr>
            <w:tcW w:w="7072" w:type="dxa"/>
            <w:tcMar>
              <w:left w:w="57" w:type="dxa"/>
              <w:bottom w:w="0" w:type="dxa"/>
              <w:right w:w="57" w:type="dxa"/>
            </w:tcMar>
          </w:tcPr>
          <w:p w:rsidR="007B6BF2" w:rsidRDefault="005E6292" w:rsidP="007B6BF2">
            <w:pPr>
              <w:shd w:val="clear" w:color="auto" w:fill="FFFFFF"/>
              <w:spacing w:line="230" w:lineRule="auto"/>
              <w:jc w:val="both"/>
              <w:rPr>
                <w:sz w:val="28"/>
                <w:szCs w:val="28"/>
              </w:rPr>
            </w:pPr>
            <w:r w:rsidRPr="00C50339">
              <w:rPr>
                <w:sz w:val="28"/>
                <w:szCs w:val="28"/>
              </w:rPr>
              <w:t>срок реализации подпрограммы запланирован на 201</w:t>
            </w:r>
            <w:r w:rsidR="007B6BF2">
              <w:rPr>
                <w:sz w:val="28"/>
                <w:szCs w:val="28"/>
              </w:rPr>
              <w:t>9</w:t>
            </w:r>
            <w:r w:rsidRPr="00C50339">
              <w:rPr>
                <w:sz w:val="28"/>
                <w:szCs w:val="28"/>
              </w:rPr>
              <w:t xml:space="preserve"> – 20</w:t>
            </w:r>
            <w:r w:rsidR="007B6BF2">
              <w:rPr>
                <w:sz w:val="28"/>
                <w:szCs w:val="28"/>
              </w:rPr>
              <w:t>3</w:t>
            </w:r>
            <w:r w:rsidRPr="00C50339">
              <w:rPr>
                <w:sz w:val="28"/>
                <w:szCs w:val="28"/>
              </w:rPr>
              <w:t xml:space="preserve">0 годы </w:t>
            </w:r>
          </w:p>
          <w:p w:rsidR="007B6BF2" w:rsidRPr="00326847" w:rsidRDefault="007B6BF2" w:rsidP="007B6BF2">
            <w:pPr>
              <w:shd w:val="clear" w:color="auto" w:fill="FFFFFF"/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реализации муниципальной программы не выделяются</w:t>
            </w:r>
          </w:p>
          <w:p w:rsidR="005E6292" w:rsidRPr="00C50339" w:rsidRDefault="005E6292" w:rsidP="0054462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5E6292" w:rsidRPr="00C50339" w:rsidTr="000F75E6">
        <w:trPr>
          <w:trHeight w:val="2139"/>
        </w:trPr>
        <w:tc>
          <w:tcPr>
            <w:tcW w:w="2554" w:type="dxa"/>
            <w:tcMar>
              <w:left w:w="57" w:type="dxa"/>
              <w:bottom w:w="0" w:type="dxa"/>
              <w:right w:w="57" w:type="dxa"/>
            </w:tcMar>
          </w:tcPr>
          <w:p w:rsidR="005E6292" w:rsidRDefault="005E6292" w:rsidP="00544627">
            <w:pPr>
              <w:rPr>
                <w:bCs/>
                <w:sz w:val="28"/>
                <w:szCs w:val="28"/>
              </w:rPr>
            </w:pPr>
            <w:r w:rsidRPr="00C50339">
              <w:rPr>
                <w:bCs/>
                <w:sz w:val="28"/>
                <w:szCs w:val="28"/>
              </w:rPr>
              <w:t xml:space="preserve">Ресурсное обеспечение  подпрограммы </w:t>
            </w:r>
          </w:p>
          <w:p w:rsidR="00014ABD" w:rsidRDefault="00014ABD" w:rsidP="00544627">
            <w:pPr>
              <w:rPr>
                <w:bCs/>
                <w:sz w:val="28"/>
                <w:szCs w:val="28"/>
              </w:rPr>
            </w:pPr>
          </w:p>
          <w:p w:rsidR="00014ABD" w:rsidRDefault="00014ABD" w:rsidP="00544627">
            <w:pPr>
              <w:rPr>
                <w:bCs/>
                <w:sz w:val="28"/>
                <w:szCs w:val="28"/>
              </w:rPr>
            </w:pPr>
          </w:p>
          <w:p w:rsidR="00014ABD" w:rsidRDefault="00014ABD" w:rsidP="00544627">
            <w:pPr>
              <w:rPr>
                <w:bCs/>
                <w:sz w:val="28"/>
                <w:szCs w:val="28"/>
              </w:rPr>
            </w:pPr>
          </w:p>
          <w:p w:rsidR="00014ABD" w:rsidRPr="00C50339" w:rsidRDefault="00014ABD" w:rsidP="00014ABD">
            <w:pPr>
              <w:rPr>
                <w:bCs/>
                <w:sz w:val="28"/>
                <w:szCs w:val="28"/>
              </w:rPr>
            </w:pPr>
            <w:r w:rsidRPr="00C50339">
              <w:rPr>
                <w:bCs/>
                <w:sz w:val="28"/>
                <w:szCs w:val="28"/>
              </w:rPr>
              <w:t xml:space="preserve">Ожидаемые результаты реализации подпрограммы </w:t>
            </w:r>
          </w:p>
          <w:p w:rsidR="00595F5C" w:rsidRDefault="00595F5C" w:rsidP="00544627">
            <w:pPr>
              <w:rPr>
                <w:sz w:val="28"/>
              </w:rPr>
            </w:pPr>
          </w:p>
          <w:p w:rsidR="00595F5C" w:rsidRPr="00595F5C" w:rsidRDefault="00595F5C" w:rsidP="00595F5C">
            <w:pPr>
              <w:rPr>
                <w:sz w:val="28"/>
              </w:rPr>
            </w:pPr>
          </w:p>
          <w:p w:rsidR="00595F5C" w:rsidRPr="00595F5C" w:rsidRDefault="00595F5C" w:rsidP="00595F5C">
            <w:pPr>
              <w:rPr>
                <w:sz w:val="28"/>
              </w:rPr>
            </w:pPr>
          </w:p>
          <w:p w:rsidR="00595F5C" w:rsidRPr="00595F5C" w:rsidRDefault="00595F5C" w:rsidP="00595F5C">
            <w:pPr>
              <w:rPr>
                <w:sz w:val="28"/>
              </w:rPr>
            </w:pPr>
          </w:p>
          <w:p w:rsidR="00595F5C" w:rsidRPr="00595F5C" w:rsidRDefault="00595F5C" w:rsidP="00595F5C">
            <w:pPr>
              <w:rPr>
                <w:sz w:val="28"/>
              </w:rPr>
            </w:pPr>
          </w:p>
          <w:p w:rsidR="00595F5C" w:rsidRDefault="00595F5C" w:rsidP="00595F5C">
            <w:pPr>
              <w:rPr>
                <w:sz w:val="28"/>
              </w:rPr>
            </w:pPr>
          </w:p>
          <w:p w:rsidR="004362A8" w:rsidRDefault="004362A8" w:rsidP="00595F5C">
            <w:pPr>
              <w:jc w:val="right"/>
              <w:rPr>
                <w:sz w:val="28"/>
              </w:rPr>
            </w:pPr>
          </w:p>
          <w:p w:rsidR="004362A8" w:rsidRPr="004362A8" w:rsidRDefault="004362A8" w:rsidP="004362A8">
            <w:pPr>
              <w:rPr>
                <w:sz w:val="28"/>
              </w:rPr>
            </w:pPr>
          </w:p>
          <w:p w:rsidR="004362A8" w:rsidRDefault="004362A8" w:rsidP="004362A8">
            <w:pPr>
              <w:pageBreakBefore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8"/>
              </w:rPr>
            </w:pPr>
          </w:p>
          <w:p w:rsidR="000F75E6" w:rsidRDefault="000F75E6" w:rsidP="004362A8">
            <w:pPr>
              <w:rPr>
                <w:sz w:val="28"/>
              </w:rPr>
            </w:pPr>
          </w:p>
          <w:p w:rsidR="00014ABD" w:rsidRPr="000F75E6" w:rsidRDefault="00014ABD" w:rsidP="000F75E6">
            <w:pPr>
              <w:rPr>
                <w:sz w:val="28"/>
              </w:rPr>
            </w:pPr>
          </w:p>
        </w:tc>
        <w:tc>
          <w:tcPr>
            <w:tcW w:w="496" w:type="dxa"/>
            <w:tcMar>
              <w:bottom w:w="0" w:type="dxa"/>
            </w:tcMar>
          </w:tcPr>
          <w:p w:rsidR="005E6292" w:rsidRDefault="005E6292" w:rsidP="0054462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50339">
              <w:rPr>
                <w:sz w:val="28"/>
                <w:szCs w:val="28"/>
              </w:rPr>
              <w:t>–</w:t>
            </w:r>
          </w:p>
          <w:p w:rsidR="00014ABD" w:rsidRDefault="00014ABD" w:rsidP="0054462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4ABD" w:rsidRDefault="00014ABD" w:rsidP="0054462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4ABD" w:rsidRDefault="00014ABD" w:rsidP="0054462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4ABD" w:rsidRDefault="00014ABD" w:rsidP="0054462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4ABD" w:rsidRDefault="00014ABD" w:rsidP="0054462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4ABD" w:rsidRDefault="00014ABD" w:rsidP="0054462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4ABD" w:rsidRDefault="00014ABD" w:rsidP="0054462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4ABD" w:rsidRDefault="00014ABD" w:rsidP="0054462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4ABD" w:rsidRDefault="00014ABD" w:rsidP="0054462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4ABD" w:rsidRDefault="00014ABD" w:rsidP="0054462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14ABD" w:rsidRPr="00C50339" w:rsidRDefault="00014ABD" w:rsidP="0054462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50339">
              <w:rPr>
                <w:sz w:val="28"/>
                <w:szCs w:val="28"/>
              </w:rPr>
              <w:t>–</w:t>
            </w:r>
          </w:p>
        </w:tc>
        <w:tc>
          <w:tcPr>
            <w:tcW w:w="7072" w:type="dxa"/>
            <w:tcMar>
              <w:left w:w="57" w:type="dxa"/>
              <w:bottom w:w="0" w:type="dxa"/>
              <w:right w:w="57" w:type="dxa"/>
            </w:tcMar>
          </w:tcPr>
          <w:p w:rsidR="007B6BF2" w:rsidRPr="00B412AA" w:rsidRDefault="007B6BF2" w:rsidP="007B6BF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AA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средств, необходимый для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B412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 w:rsidRPr="00B412AA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412AA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412AA">
              <w:rPr>
                <w:rFonts w:ascii="Times New Roman" w:hAnsi="Times New Roman" w:cs="Times New Roman"/>
                <w:sz w:val="28"/>
                <w:szCs w:val="28"/>
              </w:rPr>
              <w:t xml:space="preserve">0 годах, составляет всего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B412A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7B6BF2" w:rsidRPr="006A5059" w:rsidRDefault="007B6BF2" w:rsidP="007B6BF2">
            <w:pPr>
              <w:contextualSpacing/>
              <w:jc w:val="both"/>
              <w:rPr>
                <w:sz w:val="28"/>
              </w:rPr>
            </w:pPr>
            <w:r w:rsidRPr="00B412AA">
              <w:rPr>
                <w:sz w:val="28"/>
              </w:rPr>
              <w:t xml:space="preserve">Объем финансирования мероприятий </w:t>
            </w:r>
            <w:r>
              <w:rPr>
                <w:sz w:val="28"/>
              </w:rPr>
              <w:t>–</w:t>
            </w:r>
            <w:r w:rsidRPr="00B412AA">
              <w:rPr>
                <w:sz w:val="28"/>
              </w:rPr>
              <w:t xml:space="preserve"> </w:t>
            </w:r>
            <w:r>
              <w:rPr>
                <w:sz w:val="28"/>
              </w:rPr>
              <w:t>0,0</w:t>
            </w:r>
            <w:r w:rsidRPr="00B412AA">
              <w:rPr>
                <w:sz w:val="28"/>
              </w:rPr>
              <w:t xml:space="preserve"> тыс. рублей из средств </w:t>
            </w:r>
            <w:r>
              <w:rPr>
                <w:sz w:val="28"/>
              </w:rPr>
              <w:t>ме</w:t>
            </w:r>
            <w:r w:rsidRPr="006A5059">
              <w:rPr>
                <w:sz w:val="28"/>
              </w:rPr>
              <w:t>стного бюджета, в том числе:</w:t>
            </w:r>
          </w:p>
          <w:p w:rsidR="00595F5C" w:rsidRDefault="007B6BF2" w:rsidP="00595F5C">
            <w:pPr>
              <w:contextualSpacing/>
              <w:jc w:val="both"/>
              <w:rPr>
                <w:sz w:val="28"/>
              </w:rPr>
            </w:pPr>
            <w:r w:rsidRPr="006A5059">
              <w:rPr>
                <w:sz w:val="28"/>
              </w:rPr>
              <w:t>201</w:t>
            </w:r>
            <w:r>
              <w:rPr>
                <w:sz w:val="28"/>
              </w:rPr>
              <w:t>9</w:t>
            </w:r>
            <w:r w:rsidRPr="006A5059">
              <w:rPr>
                <w:sz w:val="28"/>
              </w:rPr>
              <w:t xml:space="preserve"> год – 0,0 тыс. рублей;</w:t>
            </w:r>
            <w:r w:rsidR="00595F5C" w:rsidRPr="006A5059">
              <w:rPr>
                <w:sz w:val="28"/>
              </w:rPr>
              <w:t xml:space="preserve"> 202</w:t>
            </w:r>
            <w:r w:rsidR="00595F5C">
              <w:rPr>
                <w:sz w:val="28"/>
              </w:rPr>
              <w:t>5</w:t>
            </w:r>
            <w:r w:rsidR="00595F5C" w:rsidRPr="006A5059">
              <w:rPr>
                <w:sz w:val="28"/>
              </w:rPr>
              <w:t xml:space="preserve"> год – 0,0 тыс. рублей</w:t>
            </w:r>
          </w:p>
          <w:p w:rsidR="00805DF9" w:rsidRPr="006A5059" w:rsidRDefault="00805DF9" w:rsidP="00805DF9">
            <w:pPr>
              <w:contextualSpacing/>
              <w:jc w:val="both"/>
              <w:rPr>
                <w:sz w:val="28"/>
              </w:rPr>
            </w:pPr>
            <w:r w:rsidRPr="006A5059">
              <w:rPr>
                <w:sz w:val="28"/>
              </w:rPr>
              <w:t>20</w:t>
            </w:r>
            <w:r>
              <w:rPr>
                <w:sz w:val="28"/>
              </w:rPr>
              <w:t>20</w:t>
            </w:r>
            <w:r w:rsidRPr="006A5059">
              <w:rPr>
                <w:sz w:val="28"/>
              </w:rPr>
              <w:t xml:space="preserve"> год – 0,0 тыс. рублей;</w:t>
            </w:r>
          </w:p>
          <w:p w:rsidR="00805DF9" w:rsidRPr="006A5059" w:rsidRDefault="00805DF9" w:rsidP="00805DF9">
            <w:pPr>
              <w:contextualSpacing/>
              <w:jc w:val="both"/>
              <w:rPr>
                <w:sz w:val="28"/>
              </w:rPr>
            </w:pPr>
            <w:r w:rsidRPr="006A5059">
              <w:rPr>
                <w:sz w:val="28"/>
              </w:rPr>
              <w:t>20</w:t>
            </w:r>
            <w:r>
              <w:rPr>
                <w:sz w:val="28"/>
              </w:rPr>
              <w:t>21</w:t>
            </w:r>
            <w:r w:rsidRPr="006A5059">
              <w:rPr>
                <w:sz w:val="28"/>
              </w:rPr>
              <w:t xml:space="preserve"> год – 0,0 тыс. рублей;</w:t>
            </w:r>
          </w:p>
          <w:p w:rsidR="00805DF9" w:rsidRPr="006A5059" w:rsidRDefault="00805DF9" w:rsidP="00805DF9">
            <w:pPr>
              <w:contextualSpacing/>
              <w:jc w:val="both"/>
              <w:rPr>
                <w:sz w:val="28"/>
              </w:rPr>
            </w:pPr>
            <w:r w:rsidRPr="006A5059">
              <w:rPr>
                <w:sz w:val="28"/>
              </w:rPr>
              <w:t>20</w:t>
            </w:r>
            <w:r>
              <w:rPr>
                <w:sz w:val="28"/>
              </w:rPr>
              <w:t>22</w:t>
            </w:r>
            <w:r w:rsidRPr="006A5059">
              <w:rPr>
                <w:sz w:val="28"/>
              </w:rPr>
              <w:t xml:space="preserve"> год – </w:t>
            </w:r>
            <w:r>
              <w:rPr>
                <w:sz w:val="28"/>
              </w:rPr>
              <w:t>0,0</w:t>
            </w:r>
            <w:r w:rsidRPr="006A5059">
              <w:rPr>
                <w:sz w:val="28"/>
              </w:rPr>
              <w:t xml:space="preserve"> тыс. рублей.</w:t>
            </w:r>
          </w:p>
          <w:p w:rsidR="00805DF9" w:rsidRPr="006A5059" w:rsidRDefault="00805DF9" w:rsidP="00805DF9">
            <w:pPr>
              <w:contextualSpacing/>
              <w:jc w:val="both"/>
              <w:rPr>
                <w:sz w:val="28"/>
              </w:rPr>
            </w:pPr>
            <w:r w:rsidRPr="006A5059">
              <w:rPr>
                <w:sz w:val="28"/>
              </w:rPr>
              <w:t>20</w:t>
            </w:r>
            <w:r>
              <w:rPr>
                <w:sz w:val="28"/>
              </w:rPr>
              <w:t>23</w:t>
            </w:r>
            <w:r w:rsidRPr="006A5059">
              <w:rPr>
                <w:sz w:val="28"/>
              </w:rPr>
              <w:t xml:space="preserve"> год – 0,0 тыс. рублей;</w:t>
            </w:r>
          </w:p>
          <w:p w:rsidR="004362A8" w:rsidRDefault="00805DF9" w:rsidP="007B6BF2">
            <w:pPr>
              <w:contextualSpacing/>
              <w:jc w:val="both"/>
              <w:rPr>
                <w:sz w:val="28"/>
              </w:rPr>
            </w:pPr>
            <w:r w:rsidRPr="006A5059">
              <w:rPr>
                <w:sz w:val="28"/>
              </w:rPr>
              <w:t>20</w:t>
            </w:r>
            <w:r>
              <w:rPr>
                <w:sz w:val="28"/>
              </w:rPr>
              <w:t>24</w:t>
            </w:r>
            <w:r w:rsidRPr="006A5059">
              <w:rPr>
                <w:sz w:val="28"/>
              </w:rPr>
              <w:t xml:space="preserve"> год – 0,0 тыс. рублей;</w:t>
            </w:r>
          </w:p>
          <w:p w:rsidR="007B6BF2" w:rsidRDefault="007B6BF2" w:rsidP="007B6BF2">
            <w:pPr>
              <w:contextualSpacing/>
              <w:jc w:val="both"/>
              <w:rPr>
                <w:sz w:val="28"/>
              </w:rPr>
            </w:pPr>
            <w:r w:rsidRPr="006A5059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  <w:r w:rsidRPr="006A5059">
              <w:rPr>
                <w:sz w:val="28"/>
              </w:rPr>
              <w:t xml:space="preserve"> год – 0,0 тыс. рублей</w:t>
            </w:r>
          </w:p>
          <w:p w:rsidR="007B6BF2" w:rsidRDefault="007B6BF2" w:rsidP="007B6BF2">
            <w:pPr>
              <w:contextualSpacing/>
              <w:jc w:val="both"/>
              <w:rPr>
                <w:sz w:val="28"/>
              </w:rPr>
            </w:pPr>
            <w:r w:rsidRPr="006A5059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  <w:r w:rsidRPr="006A5059">
              <w:rPr>
                <w:sz w:val="28"/>
              </w:rPr>
              <w:t xml:space="preserve"> год – 0,0 тыс. рублей</w:t>
            </w:r>
          </w:p>
          <w:p w:rsidR="007B6BF2" w:rsidRDefault="007B6BF2" w:rsidP="007B6BF2">
            <w:pPr>
              <w:contextualSpacing/>
              <w:jc w:val="both"/>
              <w:rPr>
                <w:sz w:val="28"/>
              </w:rPr>
            </w:pPr>
            <w:r w:rsidRPr="006A5059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  <w:r w:rsidRPr="006A5059">
              <w:rPr>
                <w:sz w:val="28"/>
              </w:rPr>
              <w:t xml:space="preserve"> год – 0,0 тыс. рублей</w:t>
            </w:r>
          </w:p>
          <w:p w:rsidR="007B6BF2" w:rsidRDefault="007B6BF2" w:rsidP="007B6BF2">
            <w:pPr>
              <w:contextualSpacing/>
              <w:jc w:val="both"/>
              <w:rPr>
                <w:sz w:val="28"/>
              </w:rPr>
            </w:pPr>
            <w:r w:rsidRPr="006A5059">
              <w:rPr>
                <w:sz w:val="28"/>
              </w:rPr>
              <w:t>202</w:t>
            </w:r>
            <w:r>
              <w:rPr>
                <w:sz w:val="28"/>
              </w:rPr>
              <w:t>8</w:t>
            </w:r>
            <w:r w:rsidRPr="006A5059">
              <w:rPr>
                <w:sz w:val="28"/>
              </w:rPr>
              <w:t xml:space="preserve"> год – 0,0 тыс. рублей</w:t>
            </w:r>
          </w:p>
          <w:p w:rsidR="007B6BF2" w:rsidRDefault="007B6BF2" w:rsidP="007B6BF2">
            <w:pPr>
              <w:contextualSpacing/>
              <w:jc w:val="both"/>
              <w:rPr>
                <w:sz w:val="28"/>
              </w:rPr>
            </w:pPr>
            <w:r w:rsidRPr="006A5059">
              <w:rPr>
                <w:sz w:val="28"/>
              </w:rPr>
              <w:t>202</w:t>
            </w:r>
            <w:r>
              <w:rPr>
                <w:sz w:val="28"/>
              </w:rPr>
              <w:t>9</w:t>
            </w:r>
            <w:r w:rsidRPr="006A5059">
              <w:rPr>
                <w:sz w:val="28"/>
              </w:rPr>
              <w:t xml:space="preserve"> год – 0,0 тыс. рублей</w:t>
            </w:r>
          </w:p>
          <w:p w:rsidR="004362A8" w:rsidRDefault="004362A8" w:rsidP="007B6BF2">
            <w:pPr>
              <w:jc w:val="both"/>
              <w:rPr>
                <w:sz w:val="28"/>
              </w:rPr>
            </w:pPr>
          </w:p>
          <w:p w:rsidR="004362A8" w:rsidRDefault="007B6BF2" w:rsidP="007B6BF2">
            <w:pPr>
              <w:jc w:val="both"/>
              <w:rPr>
                <w:sz w:val="28"/>
              </w:rPr>
            </w:pPr>
            <w:r w:rsidRPr="006A5059">
              <w:rPr>
                <w:sz w:val="28"/>
              </w:rPr>
              <w:t>20</w:t>
            </w:r>
            <w:r>
              <w:rPr>
                <w:sz w:val="28"/>
              </w:rPr>
              <w:t>30</w:t>
            </w:r>
            <w:r w:rsidRPr="006A5059">
              <w:rPr>
                <w:sz w:val="28"/>
              </w:rPr>
              <w:t xml:space="preserve"> год – 0,0 тыс. рублей</w:t>
            </w:r>
            <w:r w:rsidR="00595F5C">
              <w:rPr>
                <w:sz w:val="28"/>
              </w:rPr>
              <w:t xml:space="preserve"> </w:t>
            </w:r>
          </w:p>
          <w:p w:rsidR="00014ABD" w:rsidRPr="004362A8" w:rsidRDefault="00014ABD" w:rsidP="004362A8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C50339">
              <w:rPr>
                <w:rFonts w:eastAsia="Calibri"/>
                <w:kern w:val="2"/>
                <w:sz w:val="28"/>
                <w:szCs w:val="28"/>
                <w:lang w:eastAsia="en-US"/>
              </w:rPr>
              <w:t>увеличение количества доступных для инвалидов и других маломобильных групп населения приоритетных объектов социальной, транспортной, инженерной инфраструктуры;</w:t>
            </w:r>
          </w:p>
        </w:tc>
      </w:tr>
      <w:tr w:rsidR="000F75E6" w:rsidRPr="00C50339" w:rsidTr="000F75E6">
        <w:trPr>
          <w:trHeight w:val="13444"/>
        </w:trPr>
        <w:tc>
          <w:tcPr>
            <w:tcW w:w="10122" w:type="dxa"/>
            <w:gridSpan w:val="3"/>
            <w:tcMar>
              <w:left w:w="57" w:type="dxa"/>
              <w:bottom w:w="0" w:type="dxa"/>
              <w:right w:w="57" w:type="dxa"/>
            </w:tcMar>
          </w:tcPr>
          <w:p w:rsidR="000F75E6" w:rsidRDefault="000F75E6" w:rsidP="007B6BF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5E6" w:rsidRPr="000F75E6" w:rsidRDefault="000F75E6" w:rsidP="000F75E6"/>
          <w:p w:rsidR="000F75E6" w:rsidRPr="00152017" w:rsidRDefault="000F75E6" w:rsidP="000F75E6">
            <w:pPr>
              <w:pageBreakBefore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bCs/>
                <w:sz w:val="28"/>
                <w:szCs w:val="28"/>
              </w:rPr>
            </w:pPr>
            <w:r w:rsidRPr="00152017">
              <w:rPr>
                <w:bCs/>
                <w:sz w:val="28"/>
                <w:szCs w:val="28"/>
              </w:rPr>
              <w:t xml:space="preserve">Приоритеты и цели </w:t>
            </w:r>
            <w:r>
              <w:rPr>
                <w:bCs/>
                <w:sz w:val="28"/>
                <w:szCs w:val="28"/>
              </w:rPr>
              <w:t xml:space="preserve">муниципальной </w:t>
            </w:r>
            <w:r w:rsidRPr="00152017">
              <w:rPr>
                <w:bCs/>
                <w:sz w:val="28"/>
                <w:szCs w:val="28"/>
              </w:rPr>
              <w:t>политики</w:t>
            </w:r>
          </w:p>
          <w:p w:rsidR="000F75E6" w:rsidRPr="00152017" w:rsidRDefault="000F75E6" w:rsidP="000F75E6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52017">
              <w:rPr>
                <w:bCs/>
                <w:sz w:val="28"/>
                <w:szCs w:val="28"/>
              </w:rPr>
              <w:t xml:space="preserve">в </w:t>
            </w:r>
            <w:r w:rsidRPr="00152017">
              <w:rPr>
                <w:rFonts w:eastAsia="Calibri"/>
                <w:kern w:val="2"/>
                <w:sz w:val="28"/>
                <w:szCs w:val="28"/>
                <w:lang w:eastAsia="en-US"/>
              </w:rPr>
              <w:t>сфере поддержки и социальной защиты инвалидов на территории</w:t>
            </w:r>
          </w:p>
          <w:p w:rsidR="000F75E6" w:rsidRDefault="000F75E6" w:rsidP="000F75E6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Веселовского сельского поселения</w:t>
            </w:r>
          </w:p>
          <w:p w:rsidR="000F75E6" w:rsidRPr="00152017" w:rsidRDefault="000F75E6" w:rsidP="000F75E6">
            <w:pPr>
              <w:autoSpaceDE w:val="0"/>
              <w:autoSpaceDN w:val="0"/>
              <w:adjustRightInd w:val="0"/>
              <w:spacing w:line="228" w:lineRule="auto"/>
              <w:jc w:val="both"/>
              <w:outlineLvl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52017">
              <w:rPr>
                <w:sz w:val="28"/>
                <w:szCs w:val="28"/>
              </w:rPr>
              <w:t xml:space="preserve">Основными приоритетами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152017">
              <w:rPr>
                <w:sz w:val="28"/>
                <w:szCs w:val="28"/>
              </w:rPr>
              <w:t xml:space="preserve">политики </w:t>
            </w:r>
            <w:r>
              <w:rPr>
                <w:sz w:val="28"/>
                <w:szCs w:val="28"/>
              </w:rPr>
              <w:t xml:space="preserve">в </w:t>
            </w:r>
            <w:r w:rsidRPr="00152017">
              <w:rPr>
                <w:sz w:val="28"/>
                <w:szCs w:val="28"/>
              </w:rPr>
              <w:t xml:space="preserve">сфере поддержки и социальной защиты инвалидов на территории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Веселовского сельского поселения</w:t>
            </w:r>
          </w:p>
          <w:p w:rsidR="000F75E6" w:rsidRDefault="000F75E6" w:rsidP="000F75E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  <w:r w:rsidRPr="00152017">
              <w:rPr>
                <w:sz w:val="28"/>
                <w:szCs w:val="28"/>
              </w:rPr>
              <w:t xml:space="preserve">являются: </w:t>
            </w:r>
          </w:p>
          <w:p w:rsidR="000F75E6" w:rsidRPr="00152017" w:rsidRDefault="000F75E6" w:rsidP="000F75E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  <w:r w:rsidRPr="00152017">
              <w:rPr>
                <w:sz w:val="28"/>
                <w:szCs w:val="28"/>
              </w:rPr>
              <w:t>повышение уровня социальной интеграции инвалидов и реализация мероприятий по обеспечению доступности объектов социальной инфраструктуры, транспорта;</w:t>
            </w:r>
          </w:p>
          <w:p w:rsidR="000F75E6" w:rsidRPr="00152017" w:rsidRDefault="000F75E6" w:rsidP="000F75E6">
            <w:pPr>
              <w:pStyle w:val="af8"/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  <w:r w:rsidRPr="00152017">
              <w:rPr>
                <w:sz w:val="28"/>
                <w:szCs w:val="28"/>
              </w:rPr>
              <w:t>минимизация последствия наступления заболевания, инвалидности для человека</w:t>
            </w:r>
            <w:r>
              <w:rPr>
                <w:sz w:val="28"/>
                <w:szCs w:val="28"/>
              </w:rPr>
              <w:t>,</w:t>
            </w:r>
            <w:r w:rsidRPr="00152017">
              <w:rPr>
                <w:sz w:val="28"/>
                <w:szCs w:val="28"/>
              </w:rPr>
              <w:t xml:space="preserve"> включая психологическое состояние граждан;</w:t>
            </w:r>
          </w:p>
          <w:p w:rsidR="000F75E6" w:rsidRPr="00152017" w:rsidRDefault="000F75E6" w:rsidP="000F75E6">
            <w:pPr>
              <w:pStyle w:val="af8"/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  <w:r w:rsidRPr="00152017">
              <w:rPr>
                <w:sz w:val="28"/>
                <w:szCs w:val="28"/>
              </w:rPr>
              <w:t>осуществление разработки и реализации социальной политики в</w:t>
            </w:r>
            <w:r>
              <w:rPr>
                <w:sz w:val="28"/>
                <w:szCs w:val="28"/>
              </w:rPr>
              <w:t> </w:t>
            </w:r>
            <w:r w:rsidRPr="00152017">
              <w:rPr>
                <w:sz w:val="28"/>
                <w:szCs w:val="28"/>
              </w:rPr>
              <w:t>отношении инвалидов с участием самих граждан с ограниченными возможностями;</w:t>
            </w:r>
          </w:p>
          <w:p w:rsidR="000F75E6" w:rsidRPr="00152017" w:rsidRDefault="000F75E6" w:rsidP="000F75E6">
            <w:pPr>
              <w:pStyle w:val="af8"/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  <w:r w:rsidRPr="00152017">
              <w:rPr>
                <w:sz w:val="28"/>
                <w:szCs w:val="28"/>
              </w:rPr>
              <w:t>обеспечение комплексного сопровождения инвалида с момента проявления заболевания до полной интеграции в обществе;</w:t>
            </w:r>
          </w:p>
          <w:p w:rsidR="000F75E6" w:rsidRPr="00152017" w:rsidRDefault="000F75E6" w:rsidP="000F75E6">
            <w:pPr>
              <w:pStyle w:val="af8"/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  <w:r w:rsidRPr="00152017">
              <w:rPr>
                <w:sz w:val="28"/>
                <w:szCs w:val="28"/>
              </w:rPr>
              <w:t>повышение эффективности деятельности системы социальной защиты в</w:t>
            </w:r>
            <w:r>
              <w:rPr>
                <w:sz w:val="28"/>
                <w:szCs w:val="28"/>
              </w:rPr>
              <w:t> </w:t>
            </w:r>
            <w:r w:rsidRPr="00152017">
              <w:rPr>
                <w:sz w:val="28"/>
                <w:szCs w:val="28"/>
              </w:rPr>
              <w:t>указанной сфере;</w:t>
            </w:r>
          </w:p>
          <w:p w:rsidR="000F75E6" w:rsidRPr="00152017" w:rsidRDefault="000F75E6" w:rsidP="000F75E6">
            <w:pPr>
              <w:pStyle w:val="af8"/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  <w:r w:rsidRPr="00152017">
              <w:rPr>
                <w:sz w:val="28"/>
                <w:szCs w:val="28"/>
              </w:rPr>
              <w:t>формирование единой системы комплексного сопровождения инвалида в</w:t>
            </w:r>
            <w:r>
              <w:rPr>
                <w:sz w:val="28"/>
                <w:szCs w:val="28"/>
              </w:rPr>
              <w:t> </w:t>
            </w:r>
            <w:r w:rsidRPr="00152017">
              <w:rPr>
                <w:sz w:val="28"/>
                <w:szCs w:val="28"/>
              </w:rPr>
              <w:t>социальных службах в рамках социального партнерства;</w:t>
            </w:r>
          </w:p>
          <w:p w:rsidR="000F75E6" w:rsidRDefault="000F75E6" w:rsidP="000F75E6">
            <w:pPr>
              <w:pStyle w:val="af8"/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  <w:r w:rsidRPr="00152017">
              <w:rPr>
                <w:sz w:val="28"/>
                <w:szCs w:val="28"/>
              </w:rPr>
              <w:t>организация непрерывного процесса оценки эффективности мероприятий по социальной поддержке инвалидов.</w:t>
            </w:r>
          </w:p>
          <w:p w:rsidR="000F75E6" w:rsidRPr="00C50339" w:rsidRDefault="000F75E6" w:rsidP="000F75E6">
            <w:pPr>
              <w:autoSpaceDE w:val="0"/>
              <w:autoSpaceDN w:val="0"/>
              <w:adjustRightInd w:val="0"/>
              <w:spacing w:line="228" w:lineRule="auto"/>
              <w:jc w:val="both"/>
              <w:outlineLvl w:val="0"/>
              <w:rPr>
                <w:sz w:val="28"/>
                <w:szCs w:val="28"/>
              </w:rPr>
            </w:pPr>
            <w:r w:rsidRPr="00C50339">
              <w:rPr>
                <w:sz w:val="28"/>
                <w:szCs w:val="28"/>
              </w:rPr>
              <w:t xml:space="preserve">Стратегией социально-экономического развития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Веселовского сельского поселения </w:t>
            </w:r>
            <w:r w:rsidRPr="00C50339">
              <w:rPr>
                <w:sz w:val="28"/>
                <w:szCs w:val="28"/>
              </w:rPr>
              <w:t>на период до 2020 года определены основные задачи в сфере социального обслуживания инвалидов:</w:t>
            </w:r>
          </w:p>
          <w:p w:rsidR="000F75E6" w:rsidRPr="00C50339" w:rsidRDefault="000F75E6" w:rsidP="000F75E6">
            <w:pPr>
              <w:autoSpaceDE w:val="0"/>
              <w:autoSpaceDN w:val="0"/>
              <w:adjustRightInd w:val="0"/>
              <w:spacing w:line="228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C50339">
              <w:rPr>
                <w:sz w:val="28"/>
                <w:szCs w:val="28"/>
              </w:rPr>
              <w:t>достижение норматива обеспеченности населения учреждениями социального обслуживания;</w:t>
            </w:r>
          </w:p>
          <w:p w:rsidR="00695236" w:rsidRDefault="000F75E6" w:rsidP="00695236">
            <w:pPr>
              <w:autoSpaceDE w:val="0"/>
              <w:autoSpaceDN w:val="0"/>
              <w:adjustRightInd w:val="0"/>
              <w:spacing w:line="228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C50339">
              <w:rPr>
                <w:sz w:val="28"/>
                <w:szCs w:val="28"/>
              </w:rPr>
              <w:t xml:space="preserve">создание безопасных условий функционирования и комфортных условий оказания социальных услуг </w:t>
            </w:r>
            <w:r>
              <w:rPr>
                <w:sz w:val="28"/>
                <w:szCs w:val="28"/>
              </w:rPr>
              <w:t>муниципаль</w:t>
            </w:r>
            <w:r w:rsidRPr="00C50339">
              <w:rPr>
                <w:sz w:val="28"/>
                <w:szCs w:val="28"/>
              </w:rPr>
              <w:t>ными учреждениями социального обслуживания;</w:t>
            </w:r>
          </w:p>
          <w:p w:rsidR="000F75E6" w:rsidRDefault="000F75E6" w:rsidP="00695236">
            <w:pPr>
              <w:autoSpaceDE w:val="0"/>
              <w:autoSpaceDN w:val="0"/>
              <w:adjustRightInd w:val="0"/>
              <w:spacing w:line="228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152017">
              <w:rPr>
                <w:sz w:val="28"/>
                <w:szCs w:val="28"/>
              </w:rPr>
              <w:t>формирование общественного мнения о повышении ответственности семьи в вопросах ухода за инвалидами с учетом государственной поддержки.</w:t>
            </w:r>
          </w:p>
          <w:p w:rsidR="000F75E6" w:rsidRPr="00C50339" w:rsidRDefault="000F75E6" w:rsidP="000F75E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50339">
              <w:rPr>
                <w:sz w:val="28"/>
                <w:szCs w:val="28"/>
              </w:rPr>
              <w:t>казанные направления реализуются в соответствии:</w:t>
            </w:r>
          </w:p>
          <w:p w:rsidR="000F75E6" w:rsidRDefault="000F75E6" w:rsidP="000F75E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Pr="00C50339">
              <w:rPr>
                <w:sz w:val="28"/>
                <w:szCs w:val="28"/>
              </w:rPr>
              <w:t>Федеральным законом от 24.11.1995 № 181-ФЗ «О социальной защите инвалидов в Российской Федерации»;</w:t>
            </w:r>
          </w:p>
          <w:p w:rsidR="000F75E6" w:rsidRPr="00C50339" w:rsidRDefault="000F75E6" w:rsidP="000F75E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с </w:t>
            </w:r>
            <w:r w:rsidRPr="00C50339">
              <w:rPr>
                <w:sz w:val="28"/>
                <w:szCs w:val="24"/>
              </w:rPr>
              <w:t>Федеральным законом от 28.12.2013 № 442-ФЗ «Об основах социального обслуживания граждан в Российской Федерации»;</w:t>
            </w:r>
          </w:p>
          <w:p w:rsidR="000F75E6" w:rsidRDefault="000F75E6" w:rsidP="000F75E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 xml:space="preserve">с </w:t>
            </w:r>
            <w:r w:rsidRPr="00C50339">
              <w:rPr>
                <w:sz w:val="28"/>
                <w:szCs w:val="28"/>
              </w:rPr>
              <w:t>Областным законом от 05.07.2013 № 1115-ЗС «</w:t>
            </w:r>
            <w:r w:rsidRPr="00C50339">
              <w:rPr>
                <w:sz w:val="28"/>
                <w:szCs w:val="24"/>
              </w:rPr>
              <w:t>Об обеспечении на территории Ростовской области беспрепятственного доступа инвалидов и других маломобильных групп населения к объектам социальной, инженерной и транспортной инфраструктур».</w:t>
            </w:r>
          </w:p>
          <w:p w:rsidR="000F75E6" w:rsidRPr="00C50339" w:rsidRDefault="000F75E6" w:rsidP="000F75E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</w:p>
          <w:p w:rsidR="000F75E6" w:rsidRDefault="000F75E6" w:rsidP="000F75E6">
            <w:pPr>
              <w:pStyle w:val="af8"/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</w:p>
          <w:p w:rsidR="000F75E6" w:rsidRPr="00477A77" w:rsidRDefault="000F75E6" w:rsidP="000F75E6">
            <w:pPr>
              <w:pStyle w:val="af8"/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</w:p>
          <w:p w:rsidR="00695236" w:rsidRDefault="00695236" w:rsidP="000F75E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</w:p>
          <w:p w:rsidR="00695236" w:rsidRDefault="00695236" w:rsidP="000F75E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</w:p>
          <w:p w:rsidR="00695236" w:rsidRDefault="00695236" w:rsidP="000F75E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</w:p>
          <w:p w:rsidR="000F75E6" w:rsidRPr="00152017" w:rsidRDefault="000F75E6" w:rsidP="000F75E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  <w:r w:rsidRPr="00152017">
              <w:rPr>
                <w:sz w:val="28"/>
                <w:szCs w:val="28"/>
              </w:rPr>
              <w:t xml:space="preserve">Сведения о показателях (индикаторах) </w:t>
            </w:r>
            <w:r>
              <w:rPr>
                <w:sz w:val="28"/>
                <w:szCs w:val="28"/>
              </w:rPr>
              <w:t>муниципаль</w:t>
            </w:r>
            <w:r w:rsidRPr="00152017">
              <w:rPr>
                <w:sz w:val="28"/>
                <w:szCs w:val="28"/>
              </w:rPr>
              <w:t>ной программы</w:t>
            </w:r>
            <w:r w:rsidRPr="00152017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Веселовского сельского поселения</w:t>
            </w:r>
            <w:r w:rsidRPr="00152017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«Доступная среда»</w:t>
            </w:r>
            <w:r w:rsidRPr="00152017">
              <w:rPr>
                <w:sz w:val="28"/>
                <w:szCs w:val="28"/>
              </w:rPr>
              <w:t xml:space="preserve">, подпрограмм </w:t>
            </w:r>
            <w:r>
              <w:rPr>
                <w:sz w:val="28"/>
                <w:szCs w:val="28"/>
              </w:rPr>
              <w:t>муниципаль</w:t>
            </w:r>
            <w:r w:rsidRPr="00152017">
              <w:rPr>
                <w:sz w:val="28"/>
                <w:szCs w:val="28"/>
              </w:rPr>
              <w:t>ной программы и их значениях приведены в приложении № 1.</w:t>
            </w:r>
          </w:p>
          <w:p w:rsidR="000F75E6" w:rsidRPr="00152017" w:rsidRDefault="000F75E6" w:rsidP="000F75E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  <w:r w:rsidRPr="00152017">
              <w:rPr>
                <w:sz w:val="28"/>
                <w:szCs w:val="28"/>
              </w:rPr>
              <w:t xml:space="preserve">Перечень подпрограмм, основных мероприятий </w:t>
            </w:r>
            <w:r>
              <w:rPr>
                <w:sz w:val="28"/>
                <w:szCs w:val="28"/>
              </w:rPr>
              <w:t>муниципаль</w:t>
            </w:r>
            <w:r w:rsidRPr="00152017">
              <w:rPr>
                <w:sz w:val="28"/>
                <w:szCs w:val="28"/>
              </w:rPr>
              <w:t xml:space="preserve">ной программы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Веселовского сельского поселения</w:t>
            </w:r>
            <w:r w:rsidRPr="00152017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«Доступная среда» </w:t>
            </w:r>
            <w:r w:rsidRPr="00152017">
              <w:rPr>
                <w:sz w:val="28"/>
                <w:szCs w:val="28"/>
              </w:rPr>
              <w:t>приведен в приложении №2.</w:t>
            </w:r>
          </w:p>
          <w:p w:rsidR="000F75E6" w:rsidRPr="00152017" w:rsidRDefault="000F75E6" w:rsidP="000F75E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  <w:r w:rsidRPr="00152017">
              <w:rPr>
                <w:sz w:val="28"/>
                <w:szCs w:val="28"/>
              </w:rPr>
              <w:t xml:space="preserve">Расходы </w:t>
            </w:r>
            <w:r>
              <w:rPr>
                <w:sz w:val="28"/>
                <w:szCs w:val="28"/>
              </w:rPr>
              <w:t>ме</w:t>
            </w:r>
            <w:r w:rsidRPr="00152017">
              <w:rPr>
                <w:sz w:val="28"/>
                <w:szCs w:val="28"/>
              </w:rPr>
              <w:t xml:space="preserve">стного бюджета на реализацию </w:t>
            </w:r>
            <w:r>
              <w:rPr>
                <w:sz w:val="28"/>
                <w:szCs w:val="28"/>
              </w:rPr>
              <w:t>муниципаль</w:t>
            </w:r>
            <w:r w:rsidRPr="00152017">
              <w:rPr>
                <w:sz w:val="28"/>
                <w:szCs w:val="28"/>
              </w:rPr>
              <w:t xml:space="preserve">ной программы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Веселовского сельского поселения</w:t>
            </w:r>
            <w:r w:rsidRPr="00152017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«Доступная среда»</w:t>
            </w:r>
            <w:r w:rsidRPr="00152017">
              <w:rPr>
                <w:sz w:val="28"/>
                <w:szCs w:val="28"/>
              </w:rPr>
              <w:t xml:space="preserve"> приведены в приложении №3.</w:t>
            </w:r>
          </w:p>
          <w:p w:rsidR="000F75E6" w:rsidRDefault="000F75E6" w:rsidP="000F75E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52017">
              <w:rPr>
                <w:sz w:val="28"/>
                <w:szCs w:val="28"/>
              </w:rPr>
              <w:t xml:space="preserve">Расходы на реализацию </w:t>
            </w:r>
            <w:r>
              <w:rPr>
                <w:sz w:val="28"/>
                <w:szCs w:val="28"/>
              </w:rPr>
              <w:t>муниципаль</w:t>
            </w:r>
            <w:r w:rsidRPr="00152017">
              <w:rPr>
                <w:sz w:val="28"/>
                <w:szCs w:val="28"/>
              </w:rPr>
              <w:t xml:space="preserve">ной программы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Веселовского сельского поселения</w:t>
            </w:r>
            <w:r w:rsidRPr="00152017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«Доступная среда» </w:t>
            </w:r>
            <w:r w:rsidRPr="00152017">
              <w:rPr>
                <w:sz w:val="28"/>
                <w:szCs w:val="28"/>
              </w:rPr>
              <w:t>приведены в приложении № 4.</w:t>
            </w:r>
          </w:p>
          <w:p w:rsidR="000F75E6" w:rsidRPr="00152017" w:rsidRDefault="000F75E6" w:rsidP="000F75E6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0F75E6" w:rsidRPr="000F75E6" w:rsidRDefault="000F75E6" w:rsidP="000F75E6">
            <w:pPr>
              <w:tabs>
                <w:tab w:val="left" w:pos="1545"/>
              </w:tabs>
            </w:pPr>
          </w:p>
        </w:tc>
      </w:tr>
    </w:tbl>
    <w:p w:rsidR="007A0053" w:rsidRDefault="007A0053" w:rsidP="007A0053">
      <w:pPr>
        <w:autoSpaceDE w:val="0"/>
        <w:autoSpaceDN w:val="0"/>
        <w:adjustRightInd w:val="0"/>
        <w:ind w:left="10773"/>
        <w:jc w:val="center"/>
        <w:outlineLvl w:val="1"/>
        <w:rPr>
          <w:sz w:val="28"/>
          <w:szCs w:val="28"/>
        </w:rPr>
        <w:sectPr w:rsidR="007A0053" w:rsidSect="00595F5C">
          <w:pgSz w:w="11906" w:h="16838" w:code="9"/>
          <w:pgMar w:top="142" w:right="851" w:bottom="426" w:left="851" w:header="720" w:footer="720" w:gutter="0"/>
          <w:cols w:space="708"/>
          <w:docGrid w:linePitch="360"/>
        </w:sectPr>
      </w:pPr>
    </w:p>
    <w:p w:rsidR="007A0053" w:rsidRPr="00671E10" w:rsidRDefault="007A0053" w:rsidP="001E0A0A">
      <w:pPr>
        <w:autoSpaceDE w:val="0"/>
        <w:autoSpaceDN w:val="0"/>
        <w:adjustRightInd w:val="0"/>
        <w:ind w:left="10773" w:hanging="1275"/>
        <w:jc w:val="center"/>
        <w:outlineLvl w:val="1"/>
        <w:rPr>
          <w:sz w:val="24"/>
          <w:szCs w:val="24"/>
        </w:rPr>
      </w:pPr>
      <w:r w:rsidRPr="00671E10">
        <w:rPr>
          <w:sz w:val="24"/>
          <w:szCs w:val="24"/>
        </w:rPr>
        <w:t>Приложение № 1</w:t>
      </w:r>
    </w:p>
    <w:p w:rsidR="007A0053" w:rsidRPr="00671E10" w:rsidRDefault="001E0A0A" w:rsidP="001E0A0A">
      <w:pPr>
        <w:autoSpaceDE w:val="0"/>
        <w:autoSpaceDN w:val="0"/>
        <w:adjustRightInd w:val="0"/>
        <w:ind w:left="9498" w:hanging="1275"/>
        <w:jc w:val="center"/>
        <w:rPr>
          <w:kern w:val="2"/>
          <w:sz w:val="24"/>
          <w:szCs w:val="24"/>
        </w:rPr>
      </w:pPr>
      <w:r w:rsidRPr="00671E10">
        <w:rPr>
          <w:kern w:val="2"/>
          <w:sz w:val="24"/>
          <w:szCs w:val="24"/>
        </w:rPr>
        <w:t xml:space="preserve">                       </w:t>
      </w:r>
      <w:r w:rsidR="007A0053" w:rsidRPr="00671E10">
        <w:rPr>
          <w:kern w:val="2"/>
          <w:sz w:val="24"/>
          <w:szCs w:val="24"/>
        </w:rPr>
        <w:t>к муниципальной программе</w:t>
      </w:r>
    </w:p>
    <w:p w:rsidR="007A0053" w:rsidRPr="00671E10" w:rsidRDefault="00995CA3" w:rsidP="001E0A0A">
      <w:pPr>
        <w:autoSpaceDE w:val="0"/>
        <w:autoSpaceDN w:val="0"/>
        <w:adjustRightInd w:val="0"/>
        <w:ind w:left="10773" w:hanging="1275"/>
        <w:jc w:val="center"/>
        <w:rPr>
          <w:kern w:val="2"/>
          <w:sz w:val="24"/>
          <w:szCs w:val="24"/>
        </w:rPr>
      </w:pPr>
      <w:r w:rsidRPr="00671E10">
        <w:rPr>
          <w:kern w:val="2"/>
          <w:sz w:val="24"/>
          <w:szCs w:val="24"/>
        </w:rPr>
        <w:t>Веселовского</w:t>
      </w:r>
      <w:r w:rsidR="007A0053" w:rsidRPr="00671E10">
        <w:rPr>
          <w:kern w:val="2"/>
          <w:sz w:val="24"/>
          <w:szCs w:val="24"/>
        </w:rPr>
        <w:t xml:space="preserve"> сельского </w:t>
      </w:r>
      <w:r w:rsidR="001E0A0A" w:rsidRPr="00671E10">
        <w:rPr>
          <w:kern w:val="2"/>
          <w:sz w:val="24"/>
          <w:szCs w:val="24"/>
        </w:rPr>
        <w:t>п</w:t>
      </w:r>
      <w:r w:rsidR="007A0053" w:rsidRPr="00671E10">
        <w:rPr>
          <w:kern w:val="2"/>
          <w:sz w:val="24"/>
          <w:szCs w:val="24"/>
        </w:rPr>
        <w:t>оселения</w:t>
      </w:r>
    </w:p>
    <w:p w:rsidR="007A0053" w:rsidRPr="00671E10" w:rsidRDefault="007A0053" w:rsidP="001E0A0A">
      <w:pPr>
        <w:autoSpaceDE w:val="0"/>
        <w:autoSpaceDN w:val="0"/>
        <w:adjustRightInd w:val="0"/>
        <w:ind w:left="10773" w:hanging="1275"/>
        <w:jc w:val="center"/>
        <w:rPr>
          <w:kern w:val="2"/>
          <w:sz w:val="24"/>
          <w:szCs w:val="24"/>
        </w:rPr>
      </w:pPr>
      <w:r w:rsidRPr="00671E10">
        <w:rPr>
          <w:kern w:val="2"/>
          <w:sz w:val="24"/>
          <w:szCs w:val="24"/>
        </w:rPr>
        <w:t>«Доступная среда»</w:t>
      </w:r>
    </w:p>
    <w:p w:rsidR="007A0053" w:rsidRPr="00671E10" w:rsidRDefault="007A0053" w:rsidP="007A0053">
      <w:pPr>
        <w:jc w:val="center"/>
        <w:rPr>
          <w:rFonts w:eastAsia="Calibri"/>
          <w:kern w:val="2"/>
          <w:sz w:val="24"/>
          <w:szCs w:val="24"/>
          <w:lang w:eastAsia="en-US"/>
        </w:rPr>
      </w:pPr>
      <w:r w:rsidRPr="00671E10">
        <w:rPr>
          <w:rFonts w:eastAsia="Calibri"/>
          <w:kern w:val="2"/>
          <w:sz w:val="24"/>
          <w:szCs w:val="24"/>
          <w:lang w:eastAsia="en-US"/>
        </w:rPr>
        <w:t>СВЕДЕНИЯ</w:t>
      </w:r>
    </w:p>
    <w:p w:rsidR="007A0053" w:rsidRPr="00671E10" w:rsidRDefault="007A0053" w:rsidP="007A0053">
      <w:pPr>
        <w:jc w:val="center"/>
        <w:rPr>
          <w:rFonts w:eastAsia="Calibri"/>
          <w:kern w:val="2"/>
          <w:sz w:val="24"/>
          <w:szCs w:val="24"/>
          <w:lang w:eastAsia="en-US"/>
        </w:rPr>
      </w:pPr>
      <w:r w:rsidRPr="00671E10">
        <w:rPr>
          <w:rFonts w:eastAsia="Calibri"/>
          <w:kern w:val="2"/>
          <w:sz w:val="24"/>
          <w:szCs w:val="24"/>
          <w:lang w:eastAsia="en-US"/>
        </w:rPr>
        <w:t xml:space="preserve">о показателях (индикаторах) муниципальной программы </w:t>
      </w:r>
    </w:p>
    <w:p w:rsidR="007A0053" w:rsidRPr="00671E10" w:rsidRDefault="00995CA3" w:rsidP="007A0053">
      <w:pPr>
        <w:jc w:val="center"/>
        <w:rPr>
          <w:rFonts w:eastAsia="Calibri"/>
          <w:kern w:val="2"/>
          <w:sz w:val="24"/>
          <w:szCs w:val="24"/>
          <w:lang w:eastAsia="en-US"/>
        </w:rPr>
      </w:pPr>
      <w:r w:rsidRPr="00671E10">
        <w:rPr>
          <w:rFonts w:eastAsia="Calibri"/>
          <w:kern w:val="2"/>
          <w:sz w:val="24"/>
          <w:szCs w:val="24"/>
          <w:lang w:eastAsia="en-US"/>
        </w:rPr>
        <w:t>Веселовского</w:t>
      </w:r>
      <w:r w:rsidR="007A0053" w:rsidRPr="00671E10">
        <w:rPr>
          <w:rFonts w:eastAsia="Calibri"/>
          <w:kern w:val="2"/>
          <w:sz w:val="24"/>
          <w:szCs w:val="24"/>
          <w:lang w:eastAsia="en-US"/>
        </w:rPr>
        <w:t xml:space="preserve"> сельского поселения «Доступная среда», подпрограмм и их значениях</w:t>
      </w:r>
    </w:p>
    <w:tbl>
      <w:tblPr>
        <w:tblW w:w="5309" w:type="pct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6236"/>
        <w:gridCol w:w="851"/>
        <w:gridCol w:w="708"/>
        <w:gridCol w:w="709"/>
        <w:gridCol w:w="709"/>
        <w:gridCol w:w="850"/>
        <w:gridCol w:w="709"/>
        <w:gridCol w:w="709"/>
        <w:gridCol w:w="709"/>
        <w:gridCol w:w="708"/>
        <w:gridCol w:w="567"/>
        <w:gridCol w:w="567"/>
        <w:gridCol w:w="567"/>
        <w:gridCol w:w="567"/>
      </w:tblGrid>
      <w:tr w:rsidR="007E63A8" w:rsidRPr="00671E10" w:rsidTr="007E63A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A8" w:rsidRPr="00671E10" w:rsidRDefault="007E63A8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A8" w:rsidRPr="00671E10" w:rsidRDefault="007E63A8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Номер и наименование </w:t>
            </w:r>
          </w:p>
          <w:p w:rsidR="007E63A8" w:rsidRPr="00671E10" w:rsidRDefault="007E63A8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t>показателя (индикатора)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A8" w:rsidRPr="00671E10" w:rsidRDefault="007E63A8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t>Единица изме-рения</w:t>
            </w:r>
          </w:p>
        </w:tc>
        <w:tc>
          <w:tcPr>
            <w:tcW w:w="80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A8" w:rsidRPr="00671E10" w:rsidRDefault="007E63A8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t>Значение показателя</w:t>
            </w:r>
          </w:p>
        </w:tc>
      </w:tr>
      <w:tr w:rsidR="007E63A8" w:rsidRPr="003F5452" w:rsidTr="007E63A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A8" w:rsidRPr="00671E10" w:rsidRDefault="007E63A8" w:rsidP="00DC2DA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A8" w:rsidRPr="00671E10" w:rsidRDefault="007E63A8" w:rsidP="00DC2DA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A8" w:rsidRPr="00671E10" w:rsidRDefault="007E63A8" w:rsidP="00DC2DA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A8" w:rsidRPr="003F5452" w:rsidRDefault="007E63A8" w:rsidP="00A761E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F5452">
              <w:rPr>
                <w:rFonts w:eastAsia="Calibri"/>
                <w:kern w:val="2"/>
                <w:sz w:val="22"/>
                <w:szCs w:val="22"/>
                <w:lang w:eastAsia="en-US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A8" w:rsidRPr="003F5452" w:rsidRDefault="007E63A8" w:rsidP="00A761E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F5452">
              <w:rPr>
                <w:rFonts w:eastAsia="Calibri"/>
                <w:kern w:val="2"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A8" w:rsidRPr="003F5452" w:rsidRDefault="007E63A8" w:rsidP="0069523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F5452">
              <w:rPr>
                <w:rFonts w:eastAsia="Calibri"/>
                <w:kern w:val="2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A8" w:rsidRPr="003F5452" w:rsidRDefault="007E63A8" w:rsidP="0069523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F5452">
              <w:rPr>
                <w:rFonts w:eastAsia="Calibri"/>
                <w:kern w:val="2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A8" w:rsidRPr="003F5452" w:rsidRDefault="007E63A8" w:rsidP="0069523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F5452">
              <w:rPr>
                <w:rFonts w:eastAsia="Calibri"/>
                <w:kern w:val="2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A8" w:rsidRPr="003F5452" w:rsidRDefault="007E63A8" w:rsidP="0069523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F5452">
              <w:rPr>
                <w:rFonts w:eastAsia="Calibri"/>
                <w:kern w:val="2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A8" w:rsidRPr="003F5452" w:rsidRDefault="007E63A8" w:rsidP="0069523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F5452">
              <w:rPr>
                <w:rFonts w:eastAsia="Calibri"/>
                <w:kern w:val="2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A8" w:rsidRPr="003F5452" w:rsidRDefault="007E63A8" w:rsidP="0069523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F5452">
              <w:rPr>
                <w:rFonts w:eastAsia="Calibri"/>
                <w:kern w:val="2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A8" w:rsidRPr="003F5452" w:rsidRDefault="007E63A8" w:rsidP="00671E1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F5452">
              <w:rPr>
                <w:rFonts w:eastAsia="Calibri"/>
                <w:kern w:val="2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A8" w:rsidRPr="003F5452" w:rsidRDefault="007E63A8" w:rsidP="00671E1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F5452">
              <w:rPr>
                <w:rFonts w:eastAsia="Calibri"/>
                <w:kern w:val="2"/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A8" w:rsidRPr="003F5452" w:rsidRDefault="007E63A8" w:rsidP="00671E1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F5452">
              <w:rPr>
                <w:rFonts w:eastAsia="Calibri"/>
                <w:kern w:val="2"/>
                <w:sz w:val="22"/>
                <w:szCs w:val="22"/>
                <w:lang w:eastAsia="en-US"/>
              </w:rPr>
              <w:t>2029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A8" w:rsidRPr="003F5452" w:rsidRDefault="007E63A8" w:rsidP="00671E1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F5452">
              <w:rPr>
                <w:rFonts w:eastAsia="Calibri"/>
                <w:kern w:val="2"/>
                <w:sz w:val="22"/>
                <w:szCs w:val="22"/>
                <w:lang w:eastAsia="en-US"/>
              </w:rPr>
              <w:t>2030 год</w:t>
            </w:r>
          </w:p>
        </w:tc>
      </w:tr>
    </w:tbl>
    <w:p w:rsidR="007A0053" w:rsidRPr="00671E10" w:rsidRDefault="007A0053" w:rsidP="007A0053">
      <w:pPr>
        <w:rPr>
          <w:sz w:val="24"/>
          <w:szCs w:val="24"/>
        </w:rPr>
      </w:pPr>
    </w:p>
    <w:tbl>
      <w:tblPr>
        <w:tblW w:w="5311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6225"/>
        <w:gridCol w:w="851"/>
        <w:gridCol w:w="708"/>
        <w:gridCol w:w="709"/>
        <w:gridCol w:w="709"/>
        <w:gridCol w:w="852"/>
        <w:gridCol w:w="711"/>
        <w:gridCol w:w="711"/>
        <w:gridCol w:w="711"/>
        <w:gridCol w:w="710"/>
        <w:gridCol w:w="573"/>
        <w:gridCol w:w="570"/>
        <w:gridCol w:w="570"/>
        <w:gridCol w:w="570"/>
      </w:tblGrid>
      <w:tr w:rsidR="003F5452" w:rsidRPr="00671E10" w:rsidTr="003F5452">
        <w:trPr>
          <w:tblHeader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671E10" w:rsidRDefault="003F5452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671E10" w:rsidRDefault="003F5452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3F5452" w:rsidRDefault="003F5452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3F5452">
              <w:rPr>
                <w:rFonts w:eastAsia="Calibri"/>
                <w:kern w:val="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3F5452" w:rsidRDefault="003F5452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3F5452">
              <w:rPr>
                <w:rFonts w:eastAsia="Calibri"/>
                <w:kern w:val="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3F5452" w:rsidRDefault="003F5452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3F5452">
              <w:rPr>
                <w:rFonts w:eastAsia="Calibri"/>
                <w:kern w:val="2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3F5452" w:rsidRDefault="003F5452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3F5452">
              <w:rPr>
                <w:rFonts w:eastAsia="Calibri"/>
                <w:kern w:val="2"/>
                <w:lang w:eastAsia="en-US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3F5452" w:rsidRDefault="003F5452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3F5452">
              <w:rPr>
                <w:rFonts w:eastAsia="Calibri"/>
                <w:kern w:val="2"/>
                <w:lang w:eastAsia="en-US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3F5452" w:rsidRDefault="003F5452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3F5452">
              <w:rPr>
                <w:rFonts w:eastAsia="Calibri"/>
                <w:kern w:val="2"/>
                <w:lang w:eastAsia="en-US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3F5452" w:rsidRDefault="003F5452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3F5452">
              <w:rPr>
                <w:rFonts w:eastAsia="Calibri"/>
                <w:kern w:val="2"/>
                <w:lang w:eastAsia="en-US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3F5452" w:rsidRDefault="003F5452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3F5452">
              <w:rPr>
                <w:rFonts w:eastAsia="Calibri"/>
                <w:kern w:val="2"/>
                <w:lang w:eastAsia="en-US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3F5452" w:rsidRDefault="003F5452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3F5452">
              <w:rPr>
                <w:rFonts w:eastAsia="Calibri"/>
                <w:kern w:val="2"/>
                <w:lang w:eastAsia="en-US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3F5452" w:rsidRDefault="003F5452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3F5452">
              <w:rPr>
                <w:rFonts w:eastAsia="Calibri"/>
                <w:kern w:val="2"/>
                <w:lang w:eastAsia="en-US"/>
              </w:rPr>
              <w:t>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3F5452" w:rsidRDefault="003F5452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3F5452">
              <w:rPr>
                <w:rFonts w:eastAsia="Calibri"/>
                <w:kern w:val="2"/>
                <w:lang w:eastAsia="en-US"/>
              </w:rPr>
              <w:t>13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3F5452" w:rsidRDefault="003F5452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3F5452">
              <w:rPr>
                <w:rFonts w:eastAsia="Calibri"/>
                <w:kern w:val="2"/>
                <w:lang w:eastAsia="en-US"/>
              </w:rPr>
              <w:t>14</w:t>
            </w:r>
          </w:p>
        </w:tc>
      </w:tr>
      <w:tr w:rsidR="003F5452" w:rsidRPr="00671E10" w:rsidTr="003F5452">
        <w:tc>
          <w:tcPr>
            <w:tcW w:w="13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671E10" w:rsidRDefault="003F5452" w:rsidP="007A005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t>Муниципальная программа Веселовского сельского поселения  «Доступная среда»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671E10" w:rsidRDefault="003F5452" w:rsidP="007A005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671E10" w:rsidRDefault="003F5452" w:rsidP="007A005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671E10" w:rsidRDefault="003F5452" w:rsidP="007A005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671E10" w:rsidRDefault="003F5452" w:rsidP="007A005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</w:tr>
      <w:tr w:rsidR="003F5452" w:rsidRPr="00671E10" w:rsidTr="003F5452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671E10" w:rsidRDefault="003F5452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671E10" w:rsidRDefault="003F5452" w:rsidP="00DC2DA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t>Показатель</w:t>
            </w:r>
            <w:r w:rsidRPr="00671E10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 </w:t>
            </w: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t>1.</w:t>
            </w:r>
            <w:r w:rsidRPr="00671E10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 </w:t>
            </w: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 Веселовского сельского поселения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671E10" w:rsidRDefault="003F5452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t>про-центов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DC2D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452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DC2D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452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DC2D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452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DC2D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452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DC2D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452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DC2D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452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DC2D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452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DC2D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452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3F5452" w:rsidRDefault="003F5452" w:rsidP="00DC2D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452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3F5452" w:rsidRDefault="003F5452" w:rsidP="00DC2D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452"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3F5452" w:rsidRDefault="003F5452" w:rsidP="00DC2D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452">
              <w:rPr>
                <w:rFonts w:ascii="Times New Roman" w:hAnsi="Times New Roman" w:cs="Times New Roman"/>
                <w:sz w:val="22"/>
                <w:szCs w:val="22"/>
              </w:rPr>
              <w:t>85,0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3F5452" w:rsidRDefault="003F5452" w:rsidP="00DC2D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45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3F5452" w:rsidRPr="00671E10" w:rsidTr="003F5452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671E10" w:rsidRDefault="003F5452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671E10" w:rsidRDefault="003F5452" w:rsidP="00DC2DA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t>Показатель</w:t>
            </w:r>
            <w:r w:rsidRPr="00671E10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 </w:t>
            </w: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t>2.</w:t>
            </w:r>
            <w:r w:rsidRPr="00671E10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 </w:t>
            </w: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</w:t>
            </w: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br/>
              <w:t xml:space="preserve">в общем количестве приоритетных объектов социальной инфраструктуры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671E10" w:rsidRDefault="003F5452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t>про-центов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452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452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452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452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452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452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452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452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452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452"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452">
              <w:rPr>
                <w:rFonts w:ascii="Times New Roman" w:hAnsi="Times New Roman" w:cs="Times New Roman"/>
                <w:sz w:val="22"/>
                <w:szCs w:val="22"/>
              </w:rPr>
              <w:t>85,0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45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3F5452" w:rsidRPr="00671E10" w:rsidTr="003F5452">
        <w:trPr>
          <w:trHeight w:val="534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671E10" w:rsidRDefault="003F5452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t>Подпрограмма 1 «Адаптация приоритетных объектов социальной, транспортной и инженерной инфраструктуры</w:t>
            </w:r>
          </w:p>
          <w:p w:rsidR="003F5452" w:rsidRPr="00671E10" w:rsidRDefault="003F5452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t>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671E10" w:rsidRDefault="003F5452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</w:tr>
      <w:tr w:rsidR="003F5452" w:rsidRPr="00671E10" w:rsidTr="003F5452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671E10" w:rsidRDefault="003F5452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671E10" w:rsidRDefault="003F5452" w:rsidP="00DC2DA7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t>Показатель</w:t>
            </w:r>
            <w:r w:rsidRPr="00671E10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 </w:t>
            </w: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t>1.1.</w:t>
            </w:r>
            <w:r w:rsidRPr="00671E10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 </w:t>
            </w: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 Веселовского сельского поселения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671E10" w:rsidRDefault="003F5452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t>про-центов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45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45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45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452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452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45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452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45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452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452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452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452">
              <w:rPr>
                <w:rFonts w:ascii="Times New Roman" w:hAnsi="Times New Roman" w:cs="Times New Roman"/>
              </w:rPr>
              <w:t>100,0</w:t>
            </w:r>
          </w:p>
        </w:tc>
      </w:tr>
      <w:tr w:rsidR="003F5452" w:rsidRPr="00671E10" w:rsidTr="003F5452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671E10" w:rsidRDefault="003F5452" w:rsidP="00DC2DA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671E10" w:rsidRDefault="003F5452" w:rsidP="009E4229">
            <w:pPr>
              <w:autoSpaceDE w:val="0"/>
              <w:autoSpaceDN w:val="0"/>
              <w:adjustRightInd w:val="0"/>
              <w:spacing w:line="235" w:lineRule="auto"/>
              <w:contextualSpacing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t>Показатель</w:t>
            </w:r>
            <w:r w:rsidRPr="00671E10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 </w:t>
            </w: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t>1.2.</w:t>
            </w:r>
            <w:r w:rsidRPr="00671E10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 </w:t>
            </w: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671E10" w:rsidRDefault="003F5452" w:rsidP="00DC2DA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71E10">
              <w:rPr>
                <w:rFonts w:eastAsia="Calibri"/>
                <w:kern w:val="2"/>
                <w:sz w:val="24"/>
                <w:szCs w:val="24"/>
                <w:lang w:eastAsia="en-US"/>
              </w:rPr>
              <w:t>про-центов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45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45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45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452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452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3F5452">
            <w:pPr>
              <w:pStyle w:val="ConsPlusCell"/>
              <w:tabs>
                <w:tab w:val="left" w:pos="885"/>
              </w:tabs>
              <w:rPr>
                <w:rFonts w:ascii="Times New Roman" w:hAnsi="Times New Roman" w:cs="Times New Roman"/>
              </w:rPr>
            </w:pPr>
            <w:r w:rsidRPr="003F5452">
              <w:rPr>
                <w:rFonts w:ascii="Times New Roman" w:hAnsi="Times New Roman" w:cs="Times New Roman"/>
              </w:rPr>
              <w:t>50,0</w:t>
            </w:r>
            <w:r w:rsidRPr="003F5452">
              <w:rPr>
                <w:rFonts w:ascii="Times New Roman" w:hAnsi="Times New Roman" w:cs="Times New Roman"/>
              </w:rPr>
              <w:tab/>
              <w:t>55,0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452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52" w:rsidRPr="003F5452" w:rsidRDefault="003F5452" w:rsidP="003F5452">
            <w:r w:rsidRPr="003F5452">
              <w:t>65,0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452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452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52" w:rsidRPr="003F5452" w:rsidRDefault="003F5452" w:rsidP="00A761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452">
              <w:rPr>
                <w:rFonts w:ascii="Times New Roman" w:hAnsi="Times New Roman" w:cs="Times New Roman"/>
              </w:rPr>
              <w:t>100,0</w:t>
            </w:r>
          </w:p>
        </w:tc>
      </w:tr>
    </w:tbl>
    <w:p w:rsidR="007A0053" w:rsidRDefault="007A0053" w:rsidP="00A5012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4ABD" w:rsidRDefault="00014ABD" w:rsidP="00A5012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4ABD" w:rsidRDefault="00014ABD" w:rsidP="00A5012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5C6A" w:rsidRPr="00C50339" w:rsidRDefault="00CD5C6A" w:rsidP="001E0A0A">
      <w:pPr>
        <w:autoSpaceDE w:val="0"/>
        <w:autoSpaceDN w:val="0"/>
        <w:adjustRightInd w:val="0"/>
        <w:ind w:left="9639"/>
        <w:jc w:val="center"/>
        <w:rPr>
          <w:rFonts w:eastAsia="Calibri"/>
          <w:kern w:val="2"/>
          <w:sz w:val="28"/>
          <w:szCs w:val="24"/>
          <w:lang w:eastAsia="en-US"/>
        </w:rPr>
      </w:pPr>
      <w:r w:rsidRPr="00C50339">
        <w:rPr>
          <w:rFonts w:eastAsia="Calibri"/>
          <w:kern w:val="2"/>
          <w:sz w:val="28"/>
          <w:szCs w:val="24"/>
          <w:lang w:eastAsia="en-US"/>
        </w:rPr>
        <w:t>Приложение № 2</w:t>
      </w:r>
    </w:p>
    <w:p w:rsidR="00CD5C6A" w:rsidRPr="00C50339" w:rsidRDefault="00CD5C6A" w:rsidP="001E0A0A">
      <w:pPr>
        <w:autoSpaceDE w:val="0"/>
        <w:autoSpaceDN w:val="0"/>
        <w:adjustRightInd w:val="0"/>
        <w:ind w:left="9639"/>
        <w:jc w:val="center"/>
        <w:rPr>
          <w:rFonts w:eastAsia="Calibri"/>
          <w:kern w:val="2"/>
          <w:sz w:val="28"/>
          <w:szCs w:val="24"/>
          <w:lang w:eastAsia="en-US"/>
        </w:rPr>
      </w:pPr>
      <w:r w:rsidRPr="00C50339">
        <w:rPr>
          <w:rFonts w:eastAsia="Calibri"/>
          <w:kern w:val="2"/>
          <w:sz w:val="28"/>
          <w:szCs w:val="24"/>
          <w:lang w:eastAsia="en-US"/>
        </w:rPr>
        <w:t xml:space="preserve">к </w:t>
      </w:r>
      <w:r w:rsidR="001E0A0A">
        <w:rPr>
          <w:rFonts w:eastAsia="Calibri"/>
          <w:kern w:val="2"/>
          <w:sz w:val="28"/>
          <w:szCs w:val="24"/>
          <w:lang w:eastAsia="en-US"/>
        </w:rPr>
        <w:t>муниципаль</w:t>
      </w:r>
      <w:r w:rsidRPr="00C50339">
        <w:rPr>
          <w:rFonts w:eastAsia="Calibri"/>
          <w:kern w:val="2"/>
          <w:sz w:val="28"/>
          <w:szCs w:val="24"/>
          <w:lang w:eastAsia="en-US"/>
        </w:rPr>
        <w:t xml:space="preserve">ной программе </w:t>
      </w:r>
    </w:p>
    <w:p w:rsidR="00CD5C6A" w:rsidRPr="00C50339" w:rsidRDefault="00995CA3" w:rsidP="001E0A0A">
      <w:pPr>
        <w:autoSpaceDE w:val="0"/>
        <w:autoSpaceDN w:val="0"/>
        <w:adjustRightInd w:val="0"/>
        <w:ind w:left="9639"/>
        <w:jc w:val="center"/>
        <w:rPr>
          <w:rFonts w:eastAsia="Calibri"/>
          <w:kern w:val="2"/>
          <w:sz w:val="28"/>
          <w:szCs w:val="24"/>
          <w:lang w:eastAsia="en-US"/>
        </w:rPr>
      </w:pPr>
      <w:r>
        <w:rPr>
          <w:rFonts w:eastAsia="Calibri"/>
          <w:kern w:val="2"/>
          <w:sz w:val="28"/>
          <w:szCs w:val="24"/>
          <w:lang w:eastAsia="en-US"/>
        </w:rPr>
        <w:t>Веселовского</w:t>
      </w:r>
      <w:r w:rsidR="001E0A0A">
        <w:rPr>
          <w:rFonts w:eastAsia="Calibri"/>
          <w:kern w:val="2"/>
          <w:sz w:val="28"/>
          <w:szCs w:val="24"/>
          <w:lang w:eastAsia="en-US"/>
        </w:rPr>
        <w:t xml:space="preserve"> сельского поселения</w:t>
      </w:r>
    </w:p>
    <w:p w:rsidR="00CD5C6A" w:rsidRPr="00C50339" w:rsidRDefault="00CD5C6A" w:rsidP="001E0A0A">
      <w:pPr>
        <w:autoSpaceDE w:val="0"/>
        <w:autoSpaceDN w:val="0"/>
        <w:adjustRightInd w:val="0"/>
        <w:ind w:left="9639"/>
        <w:jc w:val="center"/>
        <w:rPr>
          <w:rFonts w:eastAsia="Calibri"/>
          <w:kern w:val="2"/>
          <w:sz w:val="28"/>
          <w:szCs w:val="24"/>
          <w:lang w:eastAsia="en-US"/>
        </w:rPr>
      </w:pPr>
      <w:r w:rsidRPr="00C50339">
        <w:rPr>
          <w:rFonts w:eastAsia="Calibri"/>
          <w:kern w:val="2"/>
          <w:sz w:val="28"/>
          <w:szCs w:val="24"/>
          <w:lang w:eastAsia="en-US"/>
        </w:rPr>
        <w:t>«Доступная среда»</w:t>
      </w:r>
    </w:p>
    <w:p w:rsidR="00CD5C6A" w:rsidRPr="001A0465" w:rsidRDefault="00CD5C6A" w:rsidP="00CD5C6A">
      <w:pPr>
        <w:jc w:val="center"/>
        <w:rPr>
          <w:rFonts w:eastAsia="Calibri"/>
          <w:caps/>
          <w:kern w:val="2"/>
          <w:sz w:val="28"/>
          <w:szCs w:val="28"/>
          <w:lang w:eastAsia="en-US"/>
        </w:rPr>
      </w:pPr>
      <w:r w:rsidRPr="001A0465">
        <w:rPr>
          <w:rFonts w:eastAsia="Calibri"/>
          <w:caps/>
          <w:kern w:val="2"/>
          <w:sz w:val="28"/>
          <w:szCs w:val="28"/>
          <w:lang w:eastAsia="en-US"/>
        </w:rPr>
        <w:t>Перечень</w:t>
      </w:r>
    </w:p>
    <w:p w:rsidR="00CD5C6A" w:rsidRPr="001A0465" w:rsidRDefault="00CD5C6A" w:rsidP="00CD5C6A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1A0465">
        <w:rPr>
          <w:rFonts w:eastAsia="Calibri"/>
          <w:kern w:val="2"/>
          <w:sz w:val="28"/>
          <w:szCs w:val="28"/>
          <w:lang w:eastAsia="en-US"/>
        </w:rPr>
        <w:t xml:space="preserve">подпрограмм, основных мероприятий </w:t>
      </w:r>
    </w:p>
    <w:p w:rsidR="00CD5C6A" w:rsidRPr="008434B9" w:rsidRDefault="00CD5C6A" w:rsidP="00CD5C6A">
      <w:pPr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1A0465">
        <w:rPr>
          <w:rFonts w:eastAsia="Calibri"/>
          <w:kern w:val="2"/>
          <w:sz w:val="28"/>
          <w:szCs w:val="28"/>
          <w:lang w:eastAsia="en-US"/>
        </w:rPr>
        <w:t xml:space="preserve">ной программы </w:t>
      </w:r>
      <w:r w:rsidR="00995CA3">
        <w:rPr>
          <w:rFonts w:eastAsia="Calibri"/>
          <w:kern w:val="2"/>
          <w:sz w:val="28"/>
          <w:szCs w:val="28"/>
          <w:lang w:eastAsia="en-US"/>
        </w:rPr>
        <w:t>Веселовского</w:t>
      </w:r>
      <w:r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1A0465">
        <w:rPr>
          <w:rFonts w:eastAsia="Calibri"/>
          <w:kern w:val="2"/>
          <w:sz w:val="28"/>
          <w:szCs w:val="28"/>
          <w:lang w:eastAsia="en-US"/>
        </w:rPr>
        <w:t xml:space="preserve"> «Доступная среда»</w:t>
      </w:r>
    </w:p>
    <w:p w:rsidR="00CD5C6A" w:rsidRPr="00C50339" w:rsidRDefault="00CD5C6A" w:rsidP="00CD5C6A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8"/>
        <w:gridCol w:w="2640"/>
        <w:gridCol w:w="1701"/>
        <w:gridCol w:w="1035"/>
        <w:gridCol w:w="1201"/>
        <w:gridCol w:w="3292"/>
        <w:gridCol w:w="2379"/>
        <w:gridCol w:w="1855"/>
      </w:tblGrid>
      <w:tr w:rsidR="00CD5C6A" w:rsidRPr="00C50339" w:rsidTr="00695236">
        <w:tc>
          <w:tcPr>
            <w:tcW w:w="678" w:type="dxa"/>
            <w:vMerge w:val="restart"/>
            <w:hideMark/>
          </w:tcPr>
          <w:p w:rsidR="00CD5C6A" w:rsidRPr="00C50339" w:rsidRDefault="00CD5C6A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№ </w:t>
            </w: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640" w:type="dxa"/>
            <w:vMerge w:val="restart"/>
          </w:tcPr>
          <w:p w:rsidR="00CD5C6A" w:rsidRPr="00C50339" w:rsidRDefault="00CD5C6A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Номер и наименование </w:t>
            </w: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br/>
              <w:t xml:space="preserve">основного мероприятия </w:t>
            </w:r>
          </w:p>
          <w:p w:rsidR="00CD5C6A" w:rsidRPr="00C50339" w:rsidRDefault="00CD5C6A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hideMark/>
          </w:tcPr>
          <w:p w:rsidR="00CD5C6A" w:rsidRPr="00C50339" w:rsidRDefault="00CD5C6A" w:rsidP="00CD5C6A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>Соиспол-нитель, участник, ответственный за исполнение основного мероприятия</w:t>
            </w:r>
          </w:p>
        </w:tc>
        <w:tc>
          <w:tcPr>
            <w:tcW w:w="2236" w:type="dxa"/>
            <w:gridSpan w:val="2"/>
            <w:hideMark/>
          </w:tcPr>
          <w:p w:rsidR="00CD5C6A" w:rsidRPr="00C50339" w:rsidRDefault="00CD5C6A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3292" w:type="dxa"/>
            <w:vMerge w:val="restart"/>
            <w:hideMark/>
          </w:tcPr>
          <w:p w:rsidR="00CD5C6A" w:rsidRPr="00C50339" w:rsidRDefault="00CD5C6A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Ожидаемый </w:t>
            </w: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br/>
              <w:t xml:space="preserve">результат </w:t>
            </w: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br/>
              <w:t>(краткое описание)</w:t>
            </w:r>
          </w:p>
        </w:tc>
        <w:tc>
          <w:tcPr>
            <w:tcW w:w="2379" w:type="dxa"/>
            <w:vMerge w:val="restart"/>
            <w:hideMark/>
          </w:tcPr>
          <w:p w:rsidR="00CD5C6A" w:rsidRPr="00C50339" w:rsidRDefault="00CD5C6A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Последствия </w:t>
            </w: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br/>
              <w:t>нереализации</w:t>
            </w: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br/>
              <w:t xml:space="preserve">основного </w:t>
            </w: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br/>
              <w:t xml:space="preserve"> мероприятия</w:t>
            </w:r>
          </w:p>
        </w:tc>
        <w:tc>
          <w:tcPr>
            <w:tcW w:w="1855" w:type="dxa"/>
            <w:vMerge w:val="restart"/>
            <w:hideMark/>
          </w:tcPr>
          <w:p w:rsidR="00CD5C6A" w:rsidRPr="00C50339" w:rsidRDefault="00CD5C6A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Связь </w:t>
            </w:r>
          </w:p>
          <w:p w:rsidR="00CD5C6A" w:rsidRPr="00C50339" w:rsidRDefault="00CD5C6A" w:rsidP="00CD5C6A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с показателями 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муниципаль</w:t>
            </w: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>ной программы (подпрограммы)</w:t>
            </w:r>
          </w:p>
        </w:tc>
      </w:tr>
      <w:tr w:rsidR="00CD5C6A" w:rsidRPr="00C50339" w:rsidTr="00695236">
        <w:tc>
          <w:tcPr>
            <w:tcW w:w="678" w:type="dxa"/>
            <w:vMerge/>
            <w:hideMark/>
          </w:tcPr>
          <w:p w:rsidR="00CD5C6A" w:rsidRPr="00C50339" w:rsidRDefault="00CD5C6A" w:rsidP="00DC2DA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640" w:type="dxa"/>
            <w:vMerge/>
            <w:hideMark/>
          </w:tcPr>
          <w:p w:rsidR="00CD5C6A" w:rsidRPr="00C50339" w:rsidRDefault="00CD5C6A" w:rsidP="00DC2DA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:rsidR="00CD5C6A" w:rsidRPr="00C50339" w:rsidRDefault="00CD5C6A" w:rsidP="00DC2DA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hideMark/>
          </w:tcPr>
          <w:p w:rsidR="00CD5C6A" w:rsidRPr="00C50339" w:rsidRDefault="00CD5C6A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начала </w:t>
            </w: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br/>
              <w:t>реали-зации</w:t>
            </w:r>
          </w:p>
        </w:tc>
        <w:tc>
          <w:tcPr>
            <w:tcW w:w="1201" w:type="dxa"/>
            <w:hideMark/>
          </w:tcPr>
          <w:p w:rsidR="00CD5C6A" w:rsidRPr="00C50339" w:rsidRDefault="00CD5C6A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окончания </w:t>
            </w: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br/>
              <w:t>реали-зации</w:t>
            </w:r>
          </w:p>
        </w:tc>
        <w:tc>
          <w:tcPr>
            <w:tcW w:w="3292" w:type="dxa"/>
            <w:vMerge/>
            <w:hideMark/>
          </w:tcPr>
          <w:p w:rsidR="00CD5C6A" w:rsidRPr="00C50339" w:rsidRDefault="00CD5C6A" w:rsidP="00DC2DA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379" w:type="dxa"/>
            <w:vMerge/>
            <w:hideMark/>
          </w:tcPr>
          <w:p w:rsidR="00CD5C6A" w:rsidRPr="00C50339" w:rsidRDefault="00CD5C6A" w:rsidP="00DC2DA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  <w:vMerge/>
            <w:hideMark/>
          </w:tcPr>
          <w:p w:rsidR="00CD5C6A" w:rsidRPr="00C50339" w:rsidRDefault="00CD5C6A" w:rsidP="00DC2DA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CD5C6A" w:rsidRPr="008F61CC" w:rsidRDefault="00CD5C6A" w:rsidP="00CD5C6A">
      <w:pPr>
        <w:rPr>
          <w:sz w:val="2"/>
          <w:szCs w:val="2"/>
        </w:rPr>
      </w:pP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9"/>
        <w:gridCol w:w="2656"/>
        <w:gridCol w:w="1694"/>
        <w:gridCol w:w="141"/>
        <w:gridCol w:w="905"/>
        <w:gridCol w:w="1178"/>
        <w:gridCol w:w="3295"/>
        <w:gridCol w:w="2420"/>
        <w:gridCol w:w="1817"/>
      </w:tblGrid>
      <w:tr w:rsidR="00CD5C6A" w:rsidRPr="00C50339" w:rsidTr="00695236">
        <w:trPr>
          <w:tblHeader/>
        </w:trPr>
        <w:tc>
          <w:tcPr>
            <w:tcW w:w="669" w:type="dxa"/>
            <w:hideMark/>
          </w:tcPr>
          <w:p w:rsidR="00CD5C6A" w:rsidRPr="00C50339" w:rsidRDefault="00CD5C6A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56" w:type="dxa"/>
            <w:hideMark/>
          </w:tcPr>
          <w:p w:rsidR="00CD5C6A" w:rsidRPr="00C50339" w:rsidRDefault="00CD5C6A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94" w:type="dxa"/>
            <w:hideMark/>
          </w:tcPr>
          <w:p w:rsidR="00CD5C6A" w:rsidRPr="00C50339" w:rsidRDefault="00CD5C6A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46" w:type="dxa"/>
            <w:gridSpan w:val="2"/>
            <w:hideMark/>
          </w:tcPr>
          <w:p w:rsidR="00CD5C6A" w:rsidRPr="00C50339" w:rsidRDefault="00CD5C6A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78" w:type="dxa"/>
            <w:hideMark/>
          </w:tcPr>
          <w:p w:rsidR="00CD5C6A" w:rsidRPr="00C50339" w:rsidRDefault="00CD5C6A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95" w:type="dxa"/>
            <w:hideMark/>
          </w:tcPr>
          <w:p w:rsidR="00CD5C6A" w:rsidRPr="00C50339" w:rsidRDefault="00CD5C6A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20" w:type="dxa"/>
            <w:hideMark/>
          </w:tcPr>
          <w:p w:rsidR="00CD5C6A" w:rsidRPr="00C50339" w:rsidRDefault="00CD5C6A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17" w:type="dxa"/>
            <w:hideMark/>
          </w:tcPr>
          <w:p w:rsidR="00CD5C6A" w:rsidRPr="00C50339" w:rsidRDefault="00CD5C6A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>8</w:t>
            </w:r>
          </w:p>
        </w:tc>
      </w:tr>
      <w:tr w:rsidR="00CD5C6A" w:rsidRPr="00C50339" w:rsidTr="00014ABD">
        <w:tc>
          <w:tcPr>
            <w:tcW w:w="669" w:type="dxa"/>
            <w:hideMark/>
          </w:tcPr>
          <w:p w:rsidR="00CD5C6A" w:rsidRPr="00C50339" w:rsidRDefault="00CD5C6A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4106" w:type="dxa"/>
            <w:gridSpan w:val="8"/>
            <w:hideMark/>
          </w:tcPr>
          <w:p w:rsidR="00CD5C6A" w:rsidRPr="00C50339" w:rsidRDefault="00CD5C6A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Подпрограмма 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1 </w:t>
            </w: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«Адаптация приоритетных объектов социальной, транспортной и инженерной инфраструктуры </w:t>
            </w: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br/>
              <w:t>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CD5C6A" w:rsidRPr="00C50339" w:rsidTr="00695236">
        <w:tc>
          <w:tcPr>
            <w:tcW w:w="669" w:type="dxa"/>
            <w:hideMark/>
          </w:tcPr>
          <w:p w:rsidR="00CD5C6A" w:rsidRPr="00C50339" w:rsidRDefault="00CD5C6A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56" w:type="dxa"/>
            <w:hideMark/>
          </w:tcPr>
          <w:p w:rsidR="00CD5C6A" w:rsidRPr="00C50339" w:rsidRDefault="00CD5C6A" w:rsidP="00DC2DA7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>Основное мероприятие 1.1. Совершенствование нормативной правовой основы формирования жизнедеятельности инвалидов и других маломобильных групп населения</w:t>
            </w:r>
          </w:p>
        </w:tc>
        <w:tc>
          <w:tcPr>
            <w:tcW w:w="1835" w:type="dxa"/>
            <w:gridSpan w:val="2"/>
            <w:hideMark/>
          </w:tcPr>
          <w:p w:rsidR="00CD5C6A" w:rsidRPr="00923025" w:rsidRDefault="00CD5C6A" w:rsidP="00DC2D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995CA3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05" w:type="dxa"/>
            <w:hideMark/>
          </w:tcPr>
          <w:p w:rsidR="00CD5C6A" w:rsidRPr="00C50339" w:rsidRDefault="00CD5C6A" w:rsidP="00B548F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>201</w:t>
            </w:r>
            <w:r w:rsidR="00B548FD">
              <w:rPr>
                <w:rFonts w:eastAsia="Calibri"/>
                <w:kern w:val="2"/>
                <w:sz w:val="24"/>
                <w:szCs w:val="24"/>
                <w:lang w:eastAsia="en-US"/>
              </w:rPr>
              <w:t>9</w:t>
            </w: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78" w:type="dxa"/>
            <w:hideMark/>
          </w:tcPr>
          <w:p w:rsidR="00CD5C6A" w:rsidRPr="00C50339" w:rsidRDefault="00CD5C6A" w:rsidP="00B548FD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>20</w:t>
            </w:r>
            <w:r w:rsidR="00B548FD">
              <w:rPr>
                <w:rFonts w:eastAsia="Calibri"/>
                <w:kern w:val="2"/>
                <w:sz w:val="24"/>
                <w:szCs w:val="24"/>
                <w:lang w:eastAsia="en-US"/>
              </w:rPr>
              <w:t>3</w:t>
            </w: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>0 год</w:t>
            </w:r>
          </w:p>
        </w:tc>
        <w:tc>
          <w:tcPr>
            <w:tcW w:w="3295" w:type="dxa"/>
            <w:hideMark/>
          </w:tcPr>
          <w:p w:rsidR="00CD5C6A" w:rsidRPr="00923025" w:rsidRDefault="00CD5C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3025">
              <w:rPr>
                <w:rFonts w:ascii="Times New Roman" w:hAnsi="Times New Roman" w:cs="Times New Roman"/>
                <w:sz w:val="24"/>
                <w:szCs w:val="24"/>
              </w:rPr>
              <w:t>информация, позволяющая объективно оценить и систематизировать доступность объектов и услуг в приоритетных сферах жизнедеятельности инвалидов и других маломобильных групп населения;</w:t>
            </w:r>
          </w:p>
          <w:p w:rsidR="00CD5C6A" w:rsidRPr="00923025" w:rsidRDefault="00CD5C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302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сформированная карта доступности объектов и услуг,            </w:t>
            </w:r>
            <w:r w:rsidRPr="009230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отображающих        </w:t>
            </w:r>
            <w:r w:rsidRPr="009230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сравниваемую        </w:t>
            </w:r>
            <w:r w:rsidRPr="009230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информацию о        </w:t>
            </w:r>
            <w:r w:rsidRPr="009230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доступности объектов и услуг для         </w:t>
            </w:r>
            <w:r w:rsidRPr="009230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инвалидов и других  </w:t>
            </w:r>
            <w:r w:rsidRPr="009230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маломобильных групп населения           </w:t>
            </w:r>
          </w:p>
        </w:tc>
        <w:tc>
          <w:tcPr>
            <w:tcW w:w="2420" w:type="dxa"/>
            <w:hideMark/>
          </w:tcPr>
          <w:p w:rsidR="00CD5C6A" w:rsidRPr="00923025" w:rsidRDefault="00CD5C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3025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оценки и систематизации доступности объектов и услуг в приоритетных сферах жизнедеятельности инвалидов и других маломобильных групп населения; отсутствие сформированной карты доступности объектов и   </w:t>
            </w:r>
            <w:r w:rsidRPr="00923025">
              <w:rPr>
                <w:rFonts w:ascii="Times New Roman" w:hAnsi="Times New Roman" w:cs="Times New Roman"/>
                <w:sz w:val="24"/>
                <w:szCs w:val="24"/>
              </w:rPr>
              <w:br/>
              <w:t>услуг</w:t>
            </w:r>
          </w:p>
        </w:tc>
        <w:tc>
          <w:tcPr>
            <w:tcW w:w="1817" w:type="dxa"/>
            <w:hideMark/>
          </w:tcPr>
          <w:p w:rsidR="00CD5C6A" w:rsidRPr="00C50339" w:rsidRDefault="00CD5C6A" w:rsidP="00CD5C6A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>1, 1.1</w:t>
            </w:r>
          </w:p>
        </w:tc>
      </w:tr>
      <w:tr w:rsidR="00CD5C6A" w:rsidRPr="00C50339" w:rsidTr="00695236">
        <w:tc>
          <w:tcPr>
            <w:tcW w:w="669" w:type="dxa"/>
            <w:hideMark/>
          </w:tcPr>
          <w:p w:rsidR="00CD5C6A" w:rsidRPr="00C50339" w:rsidRDefault="00CD5C6A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56" w:type="dxa"/>
            <w:hideMark/>
          </w:tcPr>
          <w:p w:rsidR="00CD5C6A" w:rsidRPr="00C50339" w:rsidRDefault="00CD5C6A" w:rsidP="00DC2DA7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Основное мероприятие 1.2. </w:t>
            </w:r>
            <w:r w:rsidRPr="00923025">
              <w:rPr>
                <w:sz w:val="24"/>
                <w:szCs w:val="24"/>
              </w:rPr>
              <w:t>Адаптация для инвалидов и других маломобильных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1835" w:type="dxa"/>
            <w:gridSpan w:val="2"/>
            <w:hideMark/>
          </w:tcPr>
          <w:p w:rsidR="00CD5C6A" w:rsidRPr="00C50339" w:rsidRDefault="00CD5C6A" w:rsidP="00DC2DA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995CA3">
              <w:rPr>
                <w:sz w:val="24"/>
                <w:szCs w:val="24"/>
              </w:rPr>
              <w:t>Веселовского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05" w:type="dxa"/>
            <w:hideMark/>
          </w:tcPr>
          <w:p w:rsidR="00CD5C6A" w:rsidRPr="00C50339" w:rsidRDefault="00CD5C6A" w:rsidP="00B548F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>201</w:t>
            </w:r>
            <w:r w:rsidR="00B548FD">
              <w:rPr>
                <w:rFonts w:eastAsia="Calibri"/>
                <w:kern w:val="2"/>
                <w:sz w:val="24"/>
                <w:szCs w:val="24"/>
                <w:lang w:eastAsia="en-US"/>
              </w:rPr>
              <w:t>9</w:t>
            </w: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78" w:type="dxa"/>
            <w:hideMark/>
          </w:tcPr>
          <w:p w:rsidR="00CD5C6A" w:rsidRPr="00C50339" w:rsidRDefault="00CD5C6A" w:rsidP="00B548FD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>20</w:t>
            </w:r>
            <w:r w:rsidR="00B548FD">
              <w:rPr>
                <w:rFonts w:eastAsia="Calibri"/>
                <w:kern w:val="2"/>
                <w:sz w:val="24"/>
                <w:szCs w:val="24"/>
                <w:lang w:eastAsia="en-US"/>
              </w:rPr>
              <w:t>3</w:t>
            </w: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>0 год</w:t>
            </w:r>
          </w:p>
        </w:tc>
        <w:tc>
          <w:tcPr>
            <w:tcW w:w="3295" w:type="dxa"/>
            <w:hideMark/>
          </w:tcPr>
          <w:p w:rsidR="00CD5C6A" w:rsidRPr="00C50339" w:rsidRDefault="00CD5C6A" w:rsidP="00DC2DA7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>оснащение приоритетных объектов социальной инфраструктуры техническими сред</w:t>
            </w: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softHyphen/>
              <w:t xml:space="preserve">ствами адаптации для беспрепятственного доступа и получения услуг инвалидами </w:t>
            </w:r>
          </w:p>
          <w:p w:rsidR="00CD5C6A" w:rsidRPr="00C50339" w:rsidRDefault="00CD5C6A" w:rsidP="00DC2DA7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>и другими маломобильными группами населения</w:t>
            </w:r>
          </w:p>
        </w:tc>
        <w:tc>
          <w:tcPr>
            <w:tcW w:w="2420" w:type="dxa"/>
            <w:hideMark/>
          </w:tcPr>
          <w:p w:rsidR="00CD5C6A" w:rsidRPr="00C50339" w:rsidRDefault="00CD5C6A" w:rsidP="00DC2DA7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>отсутствие беспрепят</w:t>
            </w: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softHyphen/>
              <w:t>ственного доступа и получения услуг инвалидами и другими маломобильными группами населения</w:t>
            </w:r>
          </w:p>
        </w:tc>
        <w:tc>
          <w:tcPr>
            <w:tcW w:w="1817" w:type="dxa"/>
            <w:hideMark/>
          </w:tcPr>
          <w:p w:rsidR="00CD5C6A" w:rsidRPr="00C50339" w:rsidRDefault="00CD5C6A" w:rsidP="00CD5C6A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C50339">
              <w:rPr>
                <w:rFonts w:eastAsia="Calibri"/>
                <w:kern w:val="2"/>
                <w:sz w:val="24"/>
                <w:szCs w:val="24"/>
                <w:lang w:eastAsia="en-US"/>
              </w:rPr>
              <w:t>1, 1.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</w:p>
        </w:tc>
      </w:tr>
    </w:tbl>
    <w:p w:rsidR="00CD5C6A" w:rsidRPr="00C50339" w:rsidRDefault="00CD5C6A" w:rsidP="00CD5C6A">
      <w:pPr>
        <w:rPr>
          <w:sz w:val="2"/>
          <w:szCs w:val="2"/>
        </w:rPr>
      </w:pPr>
    </w:p>
    <w:p w:rsidR="001E0A0A" w:rsidRDefault="001E0A0A" w:rsidP="00A5012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0A0A" w:rsidRDefault="001E0A0A" w:rsidP="00A5012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0A0A" w:rsidRDefault="001E0A0A" w:rsidP="00A5012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4ABD" w:rsidRDefault="00014ABD" w:rsidP="00A5012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4ABD" w:rsidRDefault="00014ABD" w:rsidP="00A5012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4ABD" w:rsidRDefault="00014ABD" w:rsidP="00A5012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4ABD" w:rsidRDefault="00014ABD" w:rsidP="00A5012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4ABD" w:rsidRDefault="00014ABD" w:rsidP="00A5012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4ABD" w:rsidRDefault="00014ABD" w:rsidP="00A5012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4ABD" w:rsidRDefault="00014ABD" w:rsidP="00A5012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4ABD" w:rsidRDefault="00014ABD" w:rsidP="00A5012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4ABD" w:rsidRDefault="00014ABD" w:rsidP="00A5012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4ABD" w:rsidRDefault="00014ABD" w:rsidP="00A5012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4ABD" w:rsidRDefault="00014ABD" w:rsidP="00A5012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4ABD" w:rsidRDefault="00014ABD" w:rsidP="00A5012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4ABD" w:rsidRDefault="00014ABD" w:rsidP="00A5012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4ABD" w:rsidRDefault="00014ABD" w:rsidP="00A5012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4ABD" w:rsidRDefault="00014ABD" w:rsidP="00A5012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4ABD" w:rsidRDefault="00014ABD" w:rsidP="00A5012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0A0A" w:rsidRPr="00695236" w:rsidRDefault="001E0A0A" w:rsidP="00695236">
      <w:pPr>
        <w:widowControl w:val="0"/>
        <w:autoSpaceDE w:val="0"/>
        <w:autoSpaceDN w:val="0"/>
        <w:adjustRightInd w:val="0"/>
        <w:ind w:left="8505"/>
        <w:jc w:val="right"/>
        <w:outlineLvl w:val="1"/>
        <w:rPr>
          <w:sz w:val="24"/>
          <w:szCs w:val="24"/>
        </w:rPr>
      </w:pPr>
      <w:r w:rsidRPr="00695236">
        <w:rPr>
          <w:sz w:val="24"/>
          <w:szCs w:val="24"/>
        </w:rPr>
        <w:t>Приложение № 4</w:t>
      </w:r>
    </w:p>
    <w:p w:rsidR="001E0A0A" w:rsidRPr="00695236" w:rsidRDefault="001E0A0A" w:rsidP="00695236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695236">
        <w:rPr>
          <w:sz w:val="24"/>
          <w:szCs w:val="24"/>
        </w:rPr>
        <w:t xml:space="preserve">к муниципальной программе </w:t>
      </w:r>
      <w:r w:rsidR="00995CA3" w:rsidRPr="00695236">
        <w:rPr>
          <w:sz w:val="24"/>
          <w:szCs w:val="24"/>
        </w:rPr>
        <w:t>Веселовского</w:t>
      </w:r>
      <w:r w:rsidRPr="00695236">
        <w:rPr>
          <w:sz w:val="24"/>
          <w:szCs w:val="24"/>
        </w:rPr>
        <w:t xml:space="preserve"> сельского поселения</w:t>
      </w:r>
    </w:p>
    <w:p w:rsidR="001E0A0A" w:rsidRPr="00695236" w:rsidRDefault="001E0A0A" w:rsidP="00695236">
      <w:pPr>
        <w:widowControl w:val="0"/>
        <w:autoSpaceDE w:val="0"/>
        <w:autoSpaceDN w:val="0"/>
        <w:adjustRightInd w:val="0"/>
        <w:ind w:left="8505"/>
        <w:jc w:val="right"/>
        <w:outlineLvl w:val="2"/>
        <w:rPr>
          <w:sz w:val="24"/>
          <w:szCs w:val="24"/>
        </w:rPr>
      </w:pPr>
      <w:r w:rsidRPr="00695236">
        <w:rPr>
          <w:sz w:val="24"/>
          <w:szCs w:val="24"/>
        </w:rPr>
        <w:t>«Доступная среда»</w:t>
      </w:r>
    </w:p>
    <w:p w:rsidR="00010992" w:rsidRDefault="00010992" w:rsidP="001E0A0A">
      <w:pPr>
        <w:widowControl w:val="0"/>
        <w:autoSpaceDE w:val="0"/>
        <w:autoSpaceDN w:val="0"/>
        <w:adjustRightInd w:val="0"/>
        <w:jc w:val="center"/>
        <w:rPr>
          <w:sz w:val="28"/>
          <w:szCs w:val="24"/>
        </w:rPr>
      </w:pPr>
    </w:p>
    <w:p w:rsidR="001E0A0A" w:rsidRDefault="001E0A0A" w:rsidP="001E0A0A">
      <w:pPr>
        <w:widowControl w:val="0"/>
        <w:autoSpaceDE w:val="0"/>
        <w:autoSpaceDN w:val="0"/>
        <w:adjustRightInd w:val="0"/>
        <w:jc w:val="center"/>
        <w:rPr>
          <w:sz w:val="28"/>
          <w:szCs w:val="24"/>
        </w:rPr>
      </w:pPr>
      <w:r w:rsidRPr="001E540B">
        <w:rPr>
          <w:sz w:val="28"/>
          <w:szCs w:val="24"/>
        </w:rPr>
        <w:t xml:space="preserve">Расходы </w:t>
      </w:r>
      <w:r>
        <w:rPr>
          <w:sz w:val="28"/>
          <w:szCs w:val="24"/>
        </w:rPr>
        <w:t>местного</w:t>
      </w:r>
      <w:r w:rsidRPr="001E540B">
        <w:rPr>
          <w:sz w:val="28"/>
          <w:szCs w:val="24"/>
        </w:rPr>
        <w:t xml:space="preserve"> бюджета на реализацию </w:t>
      </w:r>
    </w:p>
    <w:p w:rsidR="001E0A0A" w:rsidRPr="00150038" w:rsidRDefault="001E0A0A" w:rsidP="001E0A0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28"/>
          <w:szCs w:val="24"/>
        </w:rPr>
        <w:t>муниципаль</w:t>
      </w:r>
      <w:r w:rsidRPr="001E540B">
        <w:rPr>
          <w:sz w:val="28"/>
          <w:szCs w:val="24"/>
        </w:rPr>
        <w:t xml:space="preserve">ной программы </w:t>
      </w:r>
      <w:r w:rsidR="00995CA3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4"/>
        </w:rPr>
        <w:t xml:space="preserve"> «Доступная среда»</w:t>
      </w:r>
      <w:r w:rsidRPr="00772639">
        <w:rPr>
          <w:sz w:val="24"/>
          <w:szCs w:val="24"/>
        </w:rPr>
        <w:t xml:space="preserve"> </w:t>
      </w:r>
    </w:p>
    <w:tbl>
      <w:tblPr>
        <w:tblW w:w="1531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2552"/>
        <w:gridCol w:w="567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B23DDD" w:rsidRPr="00772639" w:rsidTr="00BD1811">
        <w:trPr>
          <w:trHeight w:val="522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DD" w:rsidRPr="00A50124" w:rsidRDefault="00B23DDD" w:rsidP="00DC2D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2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</w:t>
            </w:r>
            <w:r w:rsidRPr="00A50124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граммы, подпро</w:t>
            </w:r>
            <w:r w:rsidRPr="00A5012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граммы муниципальной    </w:t>
            </w:r>
            <w:r w:rsidRPr="00A50124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основ</w:t>
            </w:r>
            <w:r w:rsidRPr="00A5012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ного мероприятия, </w:t>
            </w:r>
          </w:p>
          <w:p w:rsidR="00B23DDD" w:rsidRPr="00772639" w:rsidRDefault="00B23DDD" w:rsidP="00DC2D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24">
              <w:rPr>
                <w:rFonts w:ascii="Times New Roman" w:hAnsi="Times New Roman" w:cs="Times New Roman"/>
                <w:sz w:val="24"/>
                <w:szCs w:val="24"/>
              </w:rPr>
              <w:t>мероприятия ведом</w:t>
            </w:r>
            <w:r w:rsidRPr="00A50124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ственной целевой 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D" w:rsidRPr="00772639" w:rsidRDefault="00B23DDD" w:rsidP="00DC2D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соисполнители,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D" w:rsidRPr="00772639" w:rsidRDefault="00B23DDD" w:rsidP="00B23D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классификации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D" w:rsidRPr="00772639" w:rsidRDefault="00B23DDD" w:rsidP="00B23D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Расходы  (тыс. руб.), </w:t>
            </w:r>
          </w:p>
          <w:p w:rsidR="00B23DDD" w:rsidRPr="00772639" w:rsidRDefault="00B23DDD" w:rsidP="00DC2D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DDD" w:rsidRPr="00772639" w:rsidTr="00BD1811">
        <w:trPr>
          <w:trHeight w:val="1396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D" w:rsidRPr="00772639" w:rsidRDefault="00B23DDD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D" w:rsidRPr="00772639" w:rsidRDefault="00B23DDD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D" w:rsidRPr="00772639" w:rsidRDefault="00B23DDD" w:rsidP="00DC2D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D" w:rsidRPr="00772639" w:rsidRDefault="00B23DDD" w:rsidP="00DC2D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D" w:rsidRPr="00772639" w:rsidRDefault="00B23DDD" w:rsidP="00DC2D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D" w:rsidRPr="00772639" w:rsidRDefault="00B23DDD" w:rsidP="00DC2D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D" w:rsidRPr="00772639" w:rsidRDefault="00B23DDD" w:rsidP="004A6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D" w:rsidRDefault="00B23DDD" w:rsidP="004A6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D" w:rsidRPr="00772639" w:rsidRDefault="00B23DDD" w:rsidP="004A6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D" w:rsidRPr="00772639" w:rsidRDefault="00B23DDD" w:rsidP="004A6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D" w:rsidRPr="00772639" w:rsidRDefault="00B23DDD" w:rsidP="004A6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D" w:rsidRPr="00772639" w:rsidRDefault="00B23DDD" w:rsidP="004A6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D" w:rsidRDefault="00B23DDD" w:rsidP="004A6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D" w:rsidRDefault="00B23DDD" w:rsidP="004A6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D" w:rsidRDefault="00B23DDD" w:rsidP="00B23D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D" w:rsidRDefault="00B23DDD" w:rsidP="00B23D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DD" w:rsidRDefault="00B23DDD" w:rsidP="00B23D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</w:tbl>
    <w:p w:rsidR="001E0A0A" w:rsidRPr="00C203E7" w:rsidRDefault="001E0A0A" w:rsidP="001E0A0A">
      <w:pPr>
        <w:rPr>
          <w:sz w:val="6"/>
        </w:rPr>
      </w:pPr>
    </w:p>
    <w:tbl>
      <w:tblPr>
        <w:tblW w:w="1531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568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</w:tblGrid>
      <w:tr w:rsidR="00BD1811" w:rsidRPr="00C203E7" w:rsidTr="00BD1811">
        <w:trPr>
          <w:tblHeader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1" w:rsidRPr="00C203E7" w:rsidRDefault="00BD1811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C203E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1" w:rsidRPr="00C203E7" w:rsidRDefault="00BD1811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C203E7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1" w:rsidRPr="00C203E7" w:rsidRDefault="00BD1811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C203E7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1" w:rsidRPr="00C203E7" w:rsidRDefault="00BD1811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C203E7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1" w:rsidRPr="00C203E7" w:rsidRDefault="00BD1811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C203E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1" w:rsidRPr="00C203E7" w:rsidRDefault="00BD1811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C203E7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1" w:rsidRPr="00C203E7" w:rsidRDefault="00BD1811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C203E7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1" w:rsidRPr="00C203E7" w:rsidRDefault="00BD1811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C203E7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1" w:rsidRPr="00C203E7" w:rsidRDefault="00BD1811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C203E7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1" w:rsidRPr="00C203E7" w:rsidRDefault="00BD1811" w:rsidP="00BD1811">
            <w:pPr>
              <w:pStyle w:val="ConsPlusCell"/>
              <w:tabs>
                <w:tab w:val="center" w:pos="1413"/>
              </w:tabs>
              <w:rPr>
                <w:rFonts w:ascii="Times New Roman" w:hAnsi="Times New Roman" w:cs="Times New Roman"/>
                <w:szCs w:val="24"/>
              </w:rPr>
            </w:pPr>
            <w:r w:rsidRPr="00C203E7">
              <w:rPr>
                <w:rFonts w:ascii="Times New Roman" w:hAnsi="Times New Roman" w:cs="Times New Roman"/>
                <w:szCs w:val="24"/>
              </w:rPr>
              <w:t>10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11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1" w:rsidRPr="00C203E7" w:rsidRDefault="00BD1811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1" w:rsidRPr="00C203E7" w:rsidRDefault="00BD1811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  <w:p w:rsidR="00BD1811" w:rsidRPr="00C203E7" w:rsidRDefault="00BD1811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1" w:rsidRPr="00C203E7" w:rsidRDefault="00BD1811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1" w:rsidRPr="00C203E7" w:rsidRDefault="00BD1811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1" w:rsidRPr="00C203E7" w:rsidRDefault="00BD1811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1" w:rsidRPr="00C203E7" w:rsidRDefault="00BD1811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</w:tr>
      <w:tr w:rsidR="0011246A" w:rsidRPr="002D585B" w:rsidTr="00BD1811">
        <w:trPr>
          <w:trHeight w:val="54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46A" w:rsidRPr="002D585B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2D585B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D5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</w:t>
            </w:r>
          </w:p>
          <w:p w:rsidR="0011246A" w:rsidRPr="002D585B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585B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2D585B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585B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11246A" w:rsidRPr="002D585B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585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2D585B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585B"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2D585B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585B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2D585B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585B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2D585B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585B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010992" w:rsidRDefault="0011246A" w:rsidP="001C7E94">
            <w:pPr>
              <w:jc w:val="center"/>
              <w:rPr>
                <w:b/>
              </w:rPr>
            </w:pPr>
            <w:r w:rsidRPr="0001099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010992" w:rsidRDefault="0011246A" w:rsidP="001C7E94">
            <w:pPr>
              <w:jc w:val="center"/>
              <w:rPr>
                <w:b/>
              </w:rPr>
            </w:pPr>
            <w:r w:rsidRPr="0001099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</w:tr>
      <w:tr w:rsidR="0011246A" w:rsidRPr="00E254D5" w:rsidTr="00BD1811">
        <w:trPr>
          <w:trHeight w:val="83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0D3F13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</w:tr>
      <w:tr w:rsidR="0011246A" w:rsidRPr="00E254D5" w:rsidTr="00BD1811">
        <w:trPr>
          <w:trHeight w:val="544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«Веселовский СДК»</w:t>
            </w: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0D3F13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</w:tr>
      <w:tr w:rsidR="0011246A" w:rsidRPr="00E254D5" w:rsidTr="00BD1811">
        <w:trPr>
          <w:trHeight w:val="544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«Веселовская СБ»</w:t>
            </w: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0D3F13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</w:tr>
      <w:tr w:rsidR="0011246A" w:rsidRPr="00E254D5" w:rsidTr="00BD1811">
        <w:trPr>
          <w:trHeight w:val="343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46A" w:rsidRPr="002D585B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585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246A" w:rsidRPr="002D585B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585B">
              <w:rPr>
                <w:rFonts w:ascii="Times New Roman" w:hAnsi="Times New Roman" w:cs="Times New Roman"/>
                <w:sz w:val="24"/>
                <w:szCs w:val="24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2D585B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585B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11246A" w:rsidRPr="002D585B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585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1143F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</w:tr>
      <w:tr w:rsidR="0011246A" w:rsidRPr="00E254D5" w:rsidTr="00BD1811">
        <w:trPr>
          <w:trHeight w:val="34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1143F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</w:tr>
      <w:tr w:rsidR="0011246A" w:rsidRPr="00E254D5" w:rsidTr="00BD1811">
        <w:trPr>
          <w:trHeight w:val="34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«Веселовский СДК»</w:t>
            </w: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1143F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</w:tr>
      <w:tr w:rsidR="0011246A" w:rsidRPr="00E254D5" w:rsidTr="00BD1811">
        <w:trPr>
          <w:trHeight w:val="34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«Веселовская СБ»</w:t>
            </w: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1143F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</w:tr>
      <w:tr w:rsidR="0011246A" w:rsidRPr="00E254D5" w:rsidTr="00BD1811">
        <w:trPr>
          <w:trHeight w:val="343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 </w:t>
            </w:r>
            <w:r w:rsidRPr="00E254D5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1.1.</w:t>
            </w:r>
          </w:p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нормативной правовой и организационной основы формирования жизнедеятельности инвалидов и других маломобильных групп населения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DC2DA7">
            <w:r w:rsidRPr="000769F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Веселовского</w:t>
            </w:r>
            <w:r w:rsidRPr="000769F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010992" w:rsidRDefault="0011246A" w:rsidP="001C7E94">
            <w:pPr>
              <w:jc w:val="center"/>
              <w:rPr>
                <w:b/>
              </w:rPr>
            </w:pPr>
            <w:r w:rsidRPr="0001099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010992" w:rsidRDefault="0011246A" w:rsidP="001C7E94">
            <w:pPr>
              <w:jc w:val="center"/>
              <w:rPr>
                <w:b/>
              </w:rPr>
            </w:pPr>
            <w:r w:rsidRPr="0001099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</w:tr>
      <w:tr w:rsidR="0011246A" w:rsidRPr="00E254D5" w:rsidTr="00BD1811">
        <w:trPr>
          <w:trHeight w:val="343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 </w:t>
            </w:r>
            <w:r w:rsidRPr="00E254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  <w:p w:rsidR="0011246A" w:rsidRPr="00E254D5" w:rsidRDefault="0011246A" w:rsidP="00DC2DA7">
            <w:pPr>
              <w:pStyle w:val="af2"/>
              <w:spacing w:line="23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025">
              <w:rPr>
                <w:rFonts w:ascii="Times New Roman" w:hAnsi="Times New Roman"/>
                <w:sz w:val="24"/>
                <w:szCs w:val="24"/>
              </w:rPr>
              <w:t>Адаптация для инвалидов и других маломобильных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DC2DA7">
            <w:r w:rsidRPr="000769F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Веселовского</w:t>
            </w:r>
            <w:r w:rsidRPr="000769F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0110028010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0D3F13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</w:tr>
      <w:tr w:rsidR="0011246A" w:rsidRPr="00E254D5" w:rsidTr="00BD1811">
        <w:trPr>
          <w:trHeight w:val="343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 </w:t>
            </w:r>
            <w:r w:rsidRPr="00E254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11246A" w:rsidRPr="003E4ED6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организационной основы формирования жизнедеятельности инвалидов и других маломобильных групп населения</w:t>
            </w:r>
            <w:r w:rsidRPr="003E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Pr="00E254D5" w:rsidRDefault="0011246A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0D3F13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A" w:rsidRDefault="0011246A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</w:tr>
    </w:tbl>
    <w:p w:rsidR="001E0A0A" w:rsidRPr="004E523B" w:rsidRDefault="001E0A0A" w:rsidP="001E0A0A">
      <w:pPr>
        <w:autoSpaceDE w:val="0"/>
        <w:autoSpaceDN w:val="0"/>
        <w:adjustRightInd w:val="0"/>
        <w:ind w:left="5387"/>
        <w:jc w:val="center"/>
        <w:rPr>
          <w:color w:val="FF0000"/>
          <w:sz w:val="28"/>
          <w:szCs w:val="28"/>
        </w:rPr>
        <w:sectPr w:rsidR="001E0A0A" w:rsidRPr="004E523B" w:rsidSect="00150038">
          <w:pgSz w:w="16838" w:h="11906" w:orient="landscape" w:code="9"/>
          <w:pgMar w:top="568" w:right="1134" w:bottom="568" w:left="1134" w:header="720" w:footer="720" w:gutter="0"/>
          <w:cols w:space="708"/>
          <w:docGrid w:linePitch="360"/>
        </w:sectPr>
      </w:pPr>
    </w:p>
    <w:p w:rsidR="001E0A0A" w:rsidRPr="00B74BBE" w:rsidRDefault="001E0A0A" w:rsidP="001E0A0A">
      <w:pPr>
        <w:widowControl w:val="0"/>
        <w:autoSpaceDE w:val="0"/>
        <w:autoSpaceDN w:val="0"/>
        <w:adjustRightInd w:val="0"/>
        <w:ind w:left="8505"/>
        <w:jc w:val="center"/>
        <w:outlineLvl w:val="1"/>
        <w:rPr>
          <w:sz w:val="28"/>
          <w:szCs w:val="28"/>
        </w:rPr>
      </w:pPr>
      <w:r w:rsidRPr="00B74BBE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5</w:t>
      </w:r>
    </w:p>
    <w:p w:rsidR="001E0A0A" w:rsidRDefault="001E0A0A" w:rsidP="001E0A0A">
      <w:pPr>
        <w:widowControl w:val="0"/>
        <w:autoSpaceDE w:val="0"/>
        <w:autoSpaceDN w:val="0"/>
        <w:adjustRightInd w:val="0"/>
        <w:ind w:left="8505"/>
        <w:jc w:val="center"/>
        <w:outlineLvl w:val="2"/>
        <w:rPr>
          <w:sz w:val="28"/>
          <w:szCs w:val="28"/>
        </w:rPr>
      </w:pPr>
      <w:r w:rsidRPr="00B74BBE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</w:t>
      </w:r>
      <w:r w:rsidRPr="00B74BBE">
        <w:rPr>
          <w:sz w:val="28"/>
          <w:szCs w:val="28"/>
        </w:rPr>
        <w:t xml:space="preserve">ой программе </w:t>
      </w:r>
    </w:p>
    <w:p w:rsidR="001E0A0A" w:rsidRPr="00B74BBE" w:rsidRDefault="00995CA3" w:rsidP="001E0A0A">
      <w:pPr>
        <w:widowControl w:val="0"/>
        <w:autoSpaceDE w:val="0"/>
        <w:autoSpaceDN w:val="0"/>
        <w:adjustRightInd w:val="0"/>
        <w:ind w:left="8505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1E0A0A">
        <w:rPr>
          <w:sz w:val="28"/>
          <w:szCs w:val="28"/>
        </w:rPr>
        <w:t xml:space="preserve"> сельского поселения</w:t>
      </w:r>
    </w:p>
    <w:p w:rsidR="001E0A0A" w:rsidRPr="001A3279" w:rsidRDefault="001E0A0A" w:rsidP="001E0A0A">
      <w:pPr>
        <w:widowControl w:val="0"/>
        <w:autoSpaceDE w:val="0"/>
        <w:autoSpaceDN w:val="0"/>
        <w:adjustRightInd w:val="0"/>
        <w:jc w:val="center"/>
        <w:rPr>
          <w:sz w:val="28"/>
          <w:szCs w:val="24"/>
        </w:rPr>
      </w:pPr>
      <w:r w:rsidRPr="001A3279">
        <w:rPr>
          <w:sz w:val="28"/>
          <w:szCs w:val="24"/>
        </w:rPr>
        <w:t>Расходы</w:t>
      </w:r>
    </w:p>
    <w:p w:rsidR="001E0A0A" w:rsidRPr="001A3279" w:rsidRDefault="001E0A0A" w:rsidP="001E0A0A">
      <w:pPr>
        <w:widowControl w:val="0"/>
        <w:autoSpaceDE w:val="0"/>
        <w:autoSpaceDN w:val="0"/>
        <w:adjustRightInd w:val="0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областного бюджета, федерального бюджета, </w:t>
      </w:r>
      <w:r w:rsidRPr="001A3279">
        <w:rPr>
          <w:sz w:val="28"/>
          <w:szCs w:val="24"/>
        </w:rPr>
        <w:t>местн</w:t>
      </w:r>
      <w:r>
        <w:rPr>
          <w:sz w:val="28"/>
          <w:szCs w:val="24"/>
        </w:rPr>
        <w:t>ого</w:t>
      </w:r>
      <w:r w:rsidRPr="001A3279">
        <w:rPr>
          <w:sz w:val="28"/>
          <w:szCs w:val="24"/>
        </w:rPr>
        <w:t xml:space="preserve"> бюджет</w:t>
      </w:r>
      <w:r>
        <w:rPr>
          <w:sz w:val="28"/>
          <w:szCs w:val="24"/>
        </w:rPr>
        <w:t>а</w:t>
      </w:r>
      <w:r w:rsidRPr="001A3279">
        <w:rPr>
          <w:sz w:val="28"/>
          <w:szCs w:val="24"/>
        </w:rPr>
        <w:t xml:space="preserve"> </w:t>
      </w:r>
    </w:p>
    <w:p w:rsidR="001E0A0A" w:rsidRPr="00B82ED6" w:rsidRDefault="001E0A0A" w:rsidP="001E0A0A">
      <w:pPr>
        <w:widowControl w:val="0"/>
        <w:autoSpaceDE w:val="0"/>
        <w:autoSpaceDN w:val="0"/>
        <w:adjustRightInd w:val="0"/>
        <w:jc w:val="center"/>
        <w:rPr>
          <w:sz w:val="28"/>
          <w:szCs w:val="24"/>
        </w:rPr>
      </w:pPr>
      <w:r w:rsidRPr="001A3279">
        <w:rPr>
          <w:sz w:val="28"/>
          <w:szCs w:val="24"/>
        </w:rPr>
        <w:t>и внебюджетных источников</w:t>
      </w:r>
      <w:r>
        <w:rPr>
          <w:sz w:val="28"/>
          <w:szCs w:val="24"/>
        </w:rPr>
        <w:t xml:space="preserve"> </w:t>
      </w:r>
      <w:r w:rsidRPr="001A3279">
        <w:rPr>
          <w:sz w:val="28"/>
          <w:szCs w:val="24"/>
        </w:rPr>
        <w:t xml:space="preserve">на реализацию </w:t>
      </w:r>
      <w:r>
        <w:rPr>
          <w:sz w:val="28"/>
          <w:szCs w:val="24"/>
        </w:rPr>
        <w:t>муниципальн</w:t>
      </w:r>
      <w:r w:rsidRPr="001A3279">
        <w:rPr>
          <w:sz w:val="28"/>
          <w:szCs w:val="24"/>
        </w:rPr>
        <w:t xml:space="preserve">ой программы </w:t>
      </w:r>
      <w:r w:rsidR="0011246A">
        <w:rPr>
          <w:sz w:val="28"/>
          <w:szCs w:val="24"/>
        </w:rPr>
        <w:t>«Доступная среда»</w:t>
      </w:r>
    </w:p>
    <w:tbl>
      <w:tblPr>
        <w:tblW w:w="1587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3686"/>
        <w:gridCol w:w="1275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010992" w:rsidRPr="00772639" w:rsidTr="001C7E94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992" w:rsidRPr="00772639" w:rsidRDefault="00010992" w:rsidP="00DC2D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ной программы,</w:t>
            </w:r>
          </w:p>
          <w:p w:rsidR="00010992" w:rsidRPr="00772639" w:rsidRDefault="00010992" w:rsidP="00DC2D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2B0D9F" w:rsidRDefault="00010992" w:rsidP="00DC2DA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D9F">
              <w:rPr>
                <w:rFonts w:ascii="Times New Roman" w:hAnsi="Times New Roman" w:cs="Times New Roman"/>
                <w:sz w:val="26"/>
                <w:szCs w:val="26"/>
              </w:rPr>
              <w:t>Объем расходов всего (тыс.</w:t>
            </w:r>
          </w:p>
          <w:p w:rsidR="00010992" w:rsidRPr="00772639" w:rsidRDefault="00010992" w:rsidP="00DC2D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F">
              <w:rPr>
                <w:rFonts w:ascii="Times New Roman" w:hAnsi="Times New Roman" w:cs="Times New Roman"/>
                <w:sz w:val="26"/>
                <w:szCs w:val="26"/>
              </w:rPr>
              <w:t>рублей)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6854B0" w:rsidRDefault="00010992" w:rsidP="00DC2DA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4B0">
              <w:rPr>
                <w:rFonts w:ascii="Times New Roman" w:hAnsi="Times New Roman" w:cs="Times New Roman"/>
                <w:sz w:val="26"/>
                <w:szCs w:val="26"/>
              </w:rPr>
              <w:t>в том числе по годам реализации муниципальной программы</w:t>
            </w:r>
          </w:p>
        </w:tc>
      </w:tr>
      <w:tr w:rsidR="00010992" w:rsidRPr="00772639" w:rsidTr="00010992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772639" w:rsidRDefault="00010992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772639" w:rsidRDefault="00010992" w:rsidP="00DC2D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772639" w:rsidRDefault="00010992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772639" w:rsidRDefault="00010992" w:rsidP="000109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772639" w:rsidRDefault="00010992" w:rsidP="000109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772639" w:rsidRDefault="00010992" w:rsidP="000109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772639" w:rsidRDefault="00010992" w:rsidP="000109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772639" w:rsidRDefault="00010992" w:rsidP="000109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772639" w:rsidRDefault="00010992" w:rsidP="000109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772639" w:rsidRDefault="00010992" w:rsidP="000109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0109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0109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0109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0109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0109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</w:tbl>
    <w:p w:rsidR="001E0A0A" w:rsidRPr="00C203E7" w:rsidRDefault="001E0A0A" w:rsidP="001E0A0A">
      <w:pPr>
        <w:rPr>
          <w:sz w:val="6"/>
        </w:rPr>
      </w:pPr>
    </w:p>
    <w:tbl>
      <w:tblPr>
        <w:tblW w:w="15872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3686"/>
        <w:gridCol w:w="1275"/>
        <w:gridCol w:w="851"/>
        <w:gridCol w:w="709"/>
        <w:gridCol w:w="708"/>
        <w:gridCol w:w="709"/>
        <w:gridCol w:w="709"/>
        <w:gridCol w:w="709"/>
        <w:gridCol w:w="708"/>
        <w:gridCol w:w="708"/>
        <w:gridCol w:w="708"/>
        <w:gridCol w:w="708"/>
        <w:gridCol w:w="708"/>
        <w:gridCol w:w="708"/>
      </w:tblGrid>
      <w:tr w:rsidR="00010992" w:rsidRPr="00C203E7" w:rsidTr="00010992">
        <w:trPr>
          <w:tblHeader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C203E7" w:rsidRDefault="00010992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C203E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C203E7" w:rsidRDefault="00010992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C203E7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C203E7" w:rsidRDefault="00010992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C203E7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C203E7" w:rsidRDefault="00010992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C203E7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C203E7" w:rsidRDefault="00010992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C203E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C203E7" w:rsidRDefault="00010992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C203E7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C203E7" w:rsidRDefault="00010992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C203E7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C203E7" w:rsidRDefault="00010992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C203E7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C203E7" w:rsidRDefault="00010992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C203E7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C203E7" w:rsidRDefault="00010992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010992" w:rsidRPr="00A42E36" w:rsidTr="00010992">
        <w:trPr>
          <w:tblCellSpacing w:w="5" w:type="nil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992" w:rsidRPr="00A42E36" w:rsidRDefault="00010992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A42E36">
              <w:rPr>
                <w:rFonts w:ascii="Times New Roman" w:hAnsi="Times New Roman" w:cs="Times New Roman"/>
                <w:sz w:val="24"/>
                <w:szCs w:val="24"/>
              </w:rPr>
              <w:t xml:space="preserve">ная  </w:t>
            </w:r>
            <w:r w:rsidRPr="00A42E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 </w:t>
            </w:r>
          </w:p>
          <w:p w:rsidR="00010992" w:rsidRPr="00A42E36" w:rsidRDefault="00010992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42E36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6854B0" w:rsidRDefault="00010992" w:rsidP="00DC2DA7">
            <w:pPr>
              <w:pStyle w:val="ConsPlusCell"/>
              <w:spacing w:line="23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54B0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:rsidR="00010992" w:rsidRPr="006854B0" w:rsidRDefault="00010992" w:rsidP="00DC2DA7">
            <w:pPr>
              <w:pStyle w:val="ConsPlusCell"/>
              <w:spacing w:line="23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54B0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числе:     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0D3F1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010992" w:rsidRDefault="00010992" w:rsidP="00DC2DA7">
            <w:pPr>
              <w:jc w:val="center"/>
              <w:rPr>
                <w:b/>
              </w:rPr>
            </w:pPr>
            <w:r w:rsidRPr="0001099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010992" w:rsidRDefault="00010992" w:rsidP="004A65B4">
            <w:pPr>
              <w:jc w:val="center"/>
              <w:rPr>
                <w:b/>
              </w:rPr>
            </w:pPr>
            <w:r w:rsidRPr="0001099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</w:tr>
      <w:tr w:rsidR="00010992" w:rsidRPr="00E254D5" w:rsidTr="00010992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92" w:rsidRPr="00E254D5" w:rsidRDefault="00010992" w:rsidP="00DC2DA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6854B0" w:rsidRDefault="00010992" w:rsidP="00DC2DA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854B0"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0D3F1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0D3F1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</w:tr>
      <w:tr w:rsidR="00010992" w:rsidRPr="00E254D5" w:rsidTr="00010992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92" w:rsidRPr="00E254D5" w:rsidRDefault="00010992" w:rsidP="00DC2DA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6854B0" w:rsidRDefault="00010992" w:rsidP="00DC2DA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854B0">
              <w:rPr>
                <w:rFonts w:ascii="Times New Roman" w:hAnsi="Times New Roman" w:cs="Times New Roman"/>
                <w:sz w:val="26"/>
                <w:szCs w:val="26"/>
              </w:rPr>
              <w:t>из них неисполненные расходные обязательства отчетного финансового года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0D3F1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0D3F1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</w:tr>
      <w:tr w:rsidR="00010992" w:rsidRPr="00E254D5" w:rsidTr="00010992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92" w:rsidRPr="00E254D5" w:rsidRDefault="00010992" w:rsidP="00DC2DA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6854B0" w:rsidRDefault="00010992" w:rsidP="00DC2DA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854B0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в местный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0D3F1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0D3F1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</w:tr>
      <w:tr w:rsidR="00010992" w:rsidRPr="00E254D5" w:rsidTr="00010992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92" w:rsidRPr="00E254D5" w:rsidRDefault="00010992" w:rsidP="00DC2DA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6854B0" w:rsidRDefault="00010992" w:rsidP="00DC2DA7">
            <w:pPr>
              <w:pStyle w:val="ConsPlusCel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854B0">
              <w:rPr>
                <w:rFonts w:ascii="Times New Roman" w:hAnsi="Times New Roman" w:cs="Times New Roman"/>
                <w:i/>
                <w:sz w:val="26"/>
                <w:szCs w:val="26"/>
              </w:rPr>
              <w:t>в  том числе за счет средств: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1143F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1143F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</w:tr>
      <w:tr w:rsidR="00010992" w:rsidRPr="00E254D5" w:rsidTr="00010992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92" w:rsidRPr="00E254D5" w:rsidRDefault="00010992" w:rsidP="00DC2DA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6854B0" w:rsidRDefault="00010992" w:rsidP="00DC2DA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854B0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1143F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1143F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</w:tr>
      <w:tr w:rsidR="00010992" w:rsidRPr="00E254D5" w:rsidTr="00010992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92" w:rsidRPr="00E254D5" w:rsidRDefault="00010992" w:rsidP="00DC2DA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6854B0" w:rsidRDefault="00010992" w:rsidP="00DC2DA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854B0">
              <w:rPr>
                <w:rFonts w:ascii="Times New Roman" w:hAnsi="Times New Roman" w:cs="Times New Roman"/>
                <w:sz w:val="26"/>
                <w:szCs w:val="26"/>
              </w:rPr>
              <w:t>из них неиспользованные средства отчетного финансового года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1143F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1143F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</w:tr>
      <w:tr w:rsidR="00010992" w:rsidRPr="00E254D5" w:rsidTr="00010992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92" w:rsidRPr="00E254D5" w:rsidRDefault="00010992" w:rsidP="00DC2DA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6854B0" w:rsidRDefault="00010992" w:rsidP="00DC2DA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854B0">
              <w:rPr>
                <w:rFonts w:ascii="Times New Roman" w:hAnsi="Times New Roman" w:cs="Times New Roman"/>
                <w:sz w:val="26"/>
                <w:szCs w:val="26"/>
              </w:rPr>
              <w:t>бюджет района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1143F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1143F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</w:tr>
      <w:tr w:rsidR="00010992" w:rsidRPr="00E254D5" w:rsidTr="00010992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E254D5" w:rsidRDefault="00010992" w:rsidP="00DC2DA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6854B0" w:rsidRDefault="00010992" w:rsidP="00DC2DA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854B0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0D3F1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0D3F1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</w:tr>
      <w:tr w:rsidR="00010992" w:rsidRPr="00E254D5" w:rsidTr="00010992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992" w:rsidRPr="00923AE7" w:rsidRDefault="00010992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3AE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  </w:t>
            </w:r>
          </w:p>
          <w:p w:rsidR="00010992" w:rsidRPr="00923AE7" w:rsidRDefault="00010992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3AE7">
              <w:rPr>
                <w:rFonts w:ascii="Times New Roman" w:hAnsi="Times New Roman" w:cs="Times New Roman"/>
                <w:sz w:val="24"/>
                <w:szCs w:val="24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6854B0" w:rsidRDefault="00010992" w:rsidP="00DC2DA7">
            <w:pPr>
              <w:pStyle w:val="ConsPlusCell"/>
              <w:spacing w:line="23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54B0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:rsidR="00010992" w:rsidRPr="006854B0" w:rsidRDefault="00010992" w:rsidP="00DC2DA7">
            <w:pPr>
              <w:pStyle w:val="ConsPlusCell"/>
              <w:spacing w:line="23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54B0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числе: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0D3F1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0D3F1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</w:tr>
      <w:tr w:rsidR="00010992" w:rsidRPr="00E254D5" w:rsidTr="00010992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92" w:rsidRPr="00923AE7" w:rsidRDefault="00010992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6854B0" w:rsidRDefault="00010992" w:rsidP="00DC2DA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854B0"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0D3F1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0D3F1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</w:tr>
      <w:tr w:rsidR="00010992" w:rsidRPr="00E254D5" w:rsidTr="00010992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92" w:rsidRPr="00923AE7" w:rsidRDefault="00010992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6854B0" w:rsidRDefault="00010992" w:rsidP="00DC2DA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854B0">
              <w:rPr>
                <w:rFonts w:ascii="Times New Roman" w:hAnsi="Times New Roman" w:cs="Times New Roman"/>
                <w:sz w:val="26"/>
                <w:szCs w:val="26"/>
              </w:rPr>
              <w:t>из них неисполненные расходные обязательства отчетного финансового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0D3F1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0D3F1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</w:tr>
      <w:tr w:rsidR="00010992" w:rsidRPr="00E254D5" w:rsidTr="00010992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92" w:rsidRPr="00923AE7" w:rsidRDefault="00010992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6854B0" w:rsidRDefault="00010992" w:rsidP="00DC2DA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854B0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в 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1143F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1143F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</w:tr>
      <w:tr w:rsidR="00010992" w:rsidRPr="00E254D5" w:rsidTr="00010992">
        <w:trPr>
          <w:trHeight w:val="525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92" w:rsidRPr="00923AE7" w:rsidRDefault="00010992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6854B0" w:rsidRDefault="00010992" w:rsidP="00DC2DA7">
            <w:pPr>
              <w:pStyle w:val="ConsPlusCel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854B0">
              <w:rPr>
                <w:rFonts w:ascii="Times New Roman" w:hAnsi="Times New Roman" w:cs="Times New Roman"/>
                <w:i/>
                <w:sz w:val="26"/>
                <w:szCs w:val="26"/>
              </w:rPr>
              <w:t>в  том числе за счет средств: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1143F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1143F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</w:tr>
      <w:tr w:rsidR="00010992" w:rsidRPr="00E254D5" w:rsidTr="00010992">
        <w:trPr>
          <w:trHeight w:val="415"/>
          <w:tblCellSpacing w:w="5" w:type="nil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10992" w:rsidRPr="00923AE7" w:rsidRDefault="00010992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6854B0" w:rsidRDefault="00010992" w:rsidP="00DC2DA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854B0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1143F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1143F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</w:tr>
      <w:tr w:rsidR="00010992" w:rsidRPr="00E254D5" w:rsidTr="00010992">
        <w:trPr>
          <w:trHeight w:val="988"/>
          <w:tblCellSpacing w:w="5" w:type="nil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10992" w:rsidRPr="00923AE7" w:rsidRDefault="00010992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6854B0" w:rsidRDefault="00010992" w:rsidP="00DC2DA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854B0">
              <w:rPr>
                <w:rFonts w:ascii="Times New Roman" w:hAnsi="Times New Roman" w:cs="Times New Roman"/>
                <w:sz w:val="26"/>
                <w:szCs w:val="26"/>
              </w:rPr>
              <w:t>из них неиспользованные средства отчетного финансового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1143F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1143F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</w:tr>
      <w:tr w:rsidR="00010992" w:rsidRPr="00E254D5" w:rsidTr="00010992">
        <w:trPr>
          <w:trHeight w:val="266"/>
          <w:tblCellSpacing w:w="5" w:type="nil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10992" w:rsidRPr="00923AE7" w:rsidRDefault="00010992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6854B0" w:rsidRDefault="00010992" w:rsidP="00DC2DA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854B0">
              <w:rPr>
                <w:rFonts w:ascii="Times New Roman" w:hAnsi="Times New Roman" w:cs="Times New Roman"/>
                <w:sz w:val="26"/>
                <w:szCs w:val="26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0D3F1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0D3F1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</w:tr>
      <w:tr w:rsidR="00010992" w:rsidRPr="00E254D5" w:rsidTr="00010992">
        <w:trPr>
          <w:trHeight w:val="241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923AE7" w:rsidRDefault="00010992" w:rsidP="00DC2D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Pr="006854B0" w:rsidRDefault="00010992" w:rsidP="00DC2DA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854B0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0D3F1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4A65B4">
            <w:pPr>
              <w:jc w:val="center"/>
            </w:pPr>
            <w:r w:rsidRPr="000D3F1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DC2DA7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E0A0A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92" w:rsidRDefault="00010992" w:rsidP="001C7E94">
            <w:pPr>
              <w:jc w:val="center"/>
            </w:pPr>
            <w:r w:rsidRPr="00F02FA9">
              <w:rPr>
                <w:sz w:val="24"/>
                <w:szCs w:val="24"/>
              </w:rPr>
              <w:t>0,0</w:t>
            </w:r>
          </w:p>
        </w:tc>
      </w:tr>
    </w:tbl>
    <w:p w:rsidR="001E0A0A" w:rsidRDefault="001E0A0A" w:rsidP="001E0A0A">
      <w:pPr>
        <w:autoSpaceDE w:val="0"/>
        <w:autoSpaceDN w:val="0"/>
        <w:adjustRightInd w:val="0"/>
        <w:ind w:left="8364"/>
        <w:jc w:val="center"/>
        <w:rPr>
          <w:color w:val="00B050"/>
          <w:sz w:val="28"/>
          <w:szCs w:val="28"/>
        </w:rPr>
      </w:pPr>
    </w:p>
    <w:p w:rsidR="001E0A0A" w:rsidRDefault="001E0A0A" w:rsidP="001E0A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0A0A" w:rsidRPr="001E0A0A" w:rsidRDefault="001E0A0A" w:rsidP="001E0A0A"/>
    <w:p w:rsidR="001E0A0A" w:rsidRPr="001E0A0A" w:rsidRDefault="001E0A0A" w:rsidP="001E0A0A"/>
    <w:p w:rsidR="001E0A0A" w:rsidRPr="001E0A0A" w:rsidRDefault="001E0A0A" w:rsidP="001E0A0A"/>
    <w:p w:rsidR="001E0A0A" w:rsidRPr="001E0A0A" w:rsidRDefault="001E0A0A" w:rsidP="001E0A0A"/>
    <w:p w:rsidR="007A0053" w:rsidRPr="001E0A0A" w:rsidRDefault="007A0053" w:rsidP="001E0A0A">
      <w:pPr>
        <w:sectPr w:rsidR="007A0053" w:rsidRPr="001E0A0A" w:rsidSect="009E4229">
          <w:pgSz w:w="16838" w:h="11906" w:orient="landscape" w:code="9"/>
          <w:pgMar w:top="426" w:right="425" w:bottom="851" w:left="425" w:header="720" w:footer="720" w:gutter="0"/>
          <w:cols w:space="708"/>
          <w:docGrid w:linePitch="360"/>
        </w:sectPr>
      </w:pPr>
    </w:p>
    <w:p w:rsidR="00F31E77" w:rsidRDefault="00F31E77" w:rsidP="00A5012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31E77" w:rsidSect="001E0A0A">
      <w:pgSz w:w="11906" w:h="16838" w:code="9"/>
      <w:pgMar w:top="426" w:right="851" w:bottom="426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7E94" w:rsidRDefault="001C7E94">
      <w:r>
        <w:separator/>
      </w:r>
    </w:p>
  </w:endnote>
  <w:endnote w:type="continuationSeparator" w:id="0">
    <w:p w:rsidR="001C7E94" w:rsidRDefault="001C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7E94" w:rsidRDefault="001C7E94">
      <w:r>
        <w:separator/>
      </w:r>
    </w:p>
  </w:footnote>
  <w:footnote w:type="continuationSeparator" w:id="0">
    <w:p w:rsidR="001C7E94" w:rsidRDefault="001C7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25pt;height:12.25pt" o:bullet="t">
        <v:imagedata r:id="rId1" o:title=""/>
      </v:shape>
    </w:pict>
  </w:numPicBullet>
  <w:abstractNum w:abstractNumId="0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235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97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560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687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850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978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  <w:rPr>
        <w:rFonts w:cs="Times New Roman"/>
      </w:rPr>
    </w:lvl>
  </w:abstractNum>
  <w:abstractNum w:abstractNumId="1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01067C"/>
    <w:multiLevelType w:val="hybridMultilevel"/>
    <w:tmpl w:val="5176A332"/>
    <w:lvl w:ilvl="0" w:tplc="0478CF5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97A"/>
    <w:rsid w:val="00003B0D"/>
    <w:rsid w:val="000067D7"/>
    <w:rsid w:val="00010992"/>
    <w:rsid w:val="00014ABD"/>
    <w:rsid w:val="00017FC9"/>
    <w:rsid w:val="00027B2E"/>
    <w:rsid w:val="00030AE9"/>
    <w:rsid w:val="0003318E"/>
    <w:rsid w:val="000377BB"/>
    <w:rsid w:val="0003788A"/>
    <w:rsid w:val="00042414"/>
    <w:rsid w:val="000437CB"/>
    <w:rsid w:val="0005172C"/>
    <w:rsid w:val="000553CB"/>
    <w:rsid w:val="00055658"/>
    <w:rsid w:val="000578EB"/>
    <w:rsid w:val="000676E0"/>
    <w:rsid w:val="00072471"/>
    <w:rsid w:val="00073812"/>
    <w:rsid w:val="000813B6"/>
    <w:rsid w:val="000A1D2A"/>
    <w:rsid w:val="000A5337"/>
    <w:rsid w:val="000A6888"/>
    <w:rsid w:val="000B1E8F"/>
    <w:rsid w:val="000B4EB6"/>
    <w:rsid w:val="000D08B2"/>
    <w:rsid w:val="000D157C"/>
    <w:rsid w:val="000D2CD2"/>
    <w:rsid w:val="000D387A"/>
    <w:rsid w:val="000E1E20"/>
    <w:rsid w:val="000E5F10"/>
    <w:rsid w:val="000F06A4"/>
    <w:rsid w:val="000F2B2F"/>
    <w:rsid w:val="000F6E46"/>
    <w:rsid w:val="000F75E6"/>
    <w:rsid w:val="0010321F"/>
    <w:rsid w:val="0011246A"/>
    <w:rsid w:val="001157AE"/>
    <w:rsid w:val="0012034E"/>
    <w:rsid w:val="00123961"/>
    <w:rsid w:val="001260A9"/>
    <w:rsid w:val="0012700C"/>
    <w:rsid w:val="001312D1"/>
    <w:rsid w:val="0013133D"/>
    <w:rsid w:val="001329BF"/>
    <w:rsid w:val="00150038"/>
    <w:rsid w:val="001501A8"/>
    <w:rsid w:val="001532E8"/>
    <w:rsid w:val="00153E1D"/>
    <w:rsid w:val="001540BC"/>
    <w:rsid w:val="001622DD"/>
    <w:rsid w:val="00166332"/>
    <w:rsid w:val="001716C4"/>
    <w:rsid w:val="001773AB"/>
    <w:rsid w:val="0018079C"/>
    <w:rsid w:val="00184E27"/>
    <w:rsid w:val="001865FD"/>
    <w:rsid w:val="0019006B"/>
    <w:rsid w:val="0019306B"/>
    <w:rsid w:val="001969E4"/>
    <w:rsid w:val="001A0C17"/>
    <w:rsid w:val="001A1B4E"/>
    <w:rsid w:val="001A49DD"/>
    <w:rsid w:val="001A66A1"/>
    <w:rsid w:val="001A7BFD"/>
    <w:rsid w:val="001B521F"/>
    <w:rsid w:val="001B592D"/>
    <w:rsid w:val="001B61C1"/>
    <w:rsid w:val="001C1398"/>
    <w:rsid w:val="001C35B1"/>
    <w:rsid w:val="001C3C7E"/>
    <w:rsid w:val="001C7295"/>
    <w:rsid w:val="001C7E94"/>
    <w:rsid w:val="001D470A"/>
    <w:rsid w:val="001D6CF6"/>
    <w:rsid w:val="001E0A0A"/>
    <w:rsid w:val="001E6582"/>
    <w:rsid w:val="001E7D7F"/>
    <w:rsid w:val="001F0F9E"/>
    <w:rsid w:val="001F5743"/>
    <w:rsid w:val="002015E3"/>
    <w:rsid w:val="002028FA"/>
    <w:rsid w:val="00203618"/>
    <w:rsid w:val="00204667"/>
    <w:rsid w:val="002052ED"/>
    <w:rsid w:val="00206936"/>
    <w:rsid w:val="002116AE"/>
    <w:rsid w:val="00213015"/>
    <w:rsid w:val="00223BD0"/>
    <w:rsid w:val="00223FCB"/>
    <w:rsid w:val="00227415"/>
    <w:rsid w:val="0024187C"/>
    <w:rsid w:val="002428A4"/>
    <w:rsid w:val="00243E24"/>
    <w:rsid w:val="00253935"/>
    <w:rsid w:val="00257360"/>
    <w:rsid w:val="0026768C"/>
    <w:rsid w:val="00274842"/>
    <w:rsid w:val="0027683B"/>
    <w:rsid w:val="00280DEB"/>
    <w:rsid w:val="00281F95"/>
    <w:rsid w:val="002901FB"/>
    <w:rsid w:val="00290E92"/>
    <w:rsid w:val="0029470B"/>
    <w:rsid w:val="002957A0"/>
    <w:rsid w:val="002A642E"/>
    <w:rsid w:val="002A67A5"/>
    <w:rsid w:val="002A7713"/>
    <w:rsid w:val="002B15BD"/>
    <w:rsid w:val="002B22E6"/>
    <w:rsid w:val="002B5BB9"/>
    <w:rsid w:val="002B6890"/>
    <w:rsid w:val="002B6AE4"/>
    <w:rsid w:val="002C02A1"/>
    <w:rsid w:val="002C2DF4"/>
    <w:rsid w:val="002C6C4B"/>
    <w:rsid w:val="002D180B"/>
    <w:rsid w:val="002D319D"/>
    <w:rsid w:val="002D404A"/>
    <w:rsid w:val="002D7DCF"/>
    <w:rsid w:val="002E1FFB"/>
    <w:rsid w:val="002E4312"/>
    <w:rsid w:val="002F4D57"/>
    <w:rsid w:val="00302D91"/>
    <w:rsid w:val="00305371"/>
    <w:rsid w:val="003077EB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356AF"/>
    <w:rsid w:val="00343F8B"/>
    <w:rsid w:val="00350EC9"/>
    <w:rsid w:val="003551F3"/>
    <w:rsid w:val="0036124D"/>
    <w:rsid w:val="00361865"/>
    <w:rsid w:val="003629F0"/>
    <w:rsid w:val="00373B82"/>
    <w:rsid w:val="003821C4"/>
    <w:rsid w:val="00387896"/>
    <w:rsid w:val="003B0B63"/>
    <w:rsid w:val="003B49AA"/>
    <w:rsid w:val="003C018C"/>
    <w:rsid w:val="003D1FAB"/>
    <w:rsid w:val="003D7A42"/>
    <w:rsid w:val="003F0051"/>
    <w:rsid w:val="003F1149"/>
    <w:rsid w:val="003F5452"/>
    <w:rsid w:val="00407B92"/>
    <w:rsid w:val="004111BA"/>
    <w:rsid w:val="0042269E"/>
    <w:rsid w:val="0042489B"/>
    <w:rsid w:val="00425525"/>
    <w:rsid w:val="00427B3E"/>
    <w:rsid w:val="00434CA8"/>
    <w:rsid w:val="004362A8"/>
    <w:rsid w:val="0044099A"/>
    <w:rsid w:val="00444E6D"/>
    <w:rsid w:val="004511C4"/>
    <w:rsid w:val="004541A9"/>
    <w:rsid w:val="0045521D"/>
    <w:rsid w:val="004576CA"/>
    <w:rsid w:val="004647D8"/>
    <w:rsid w:val="00473DF3"/>
    <w:rsid w:val="00476F55"/>
    <w:rsid w:val="00481B18"/>
    <w:rsid w:val="00490B65"/>
    <w:rsid w:val="004912A7"/>
    <w:rsid w:val="00492AA0"/>
    <w:rsid w:val="00496401"/>
    <w:rsid w:val="004A094F"/>
    <w:rsid w:val="004A3AD0"/>
    <w:rsid w:val="004A65B4"/>
    <w:rsid w:val="004B5BC3"/>
    <w:rsid w:val="004B692F"/>
    <w:rsid w:val="004C18B2"/>
    <w:rsid w:val="004C3BDC"/>
    <w:rsid w:val="004D189D"/>
    <w:rsid w:val="004D1F5B"/>
    <w:rsid w:val="004D240E"/>
    <w:rsid w:val="004D355F"/>
    <w:rsid w:val="004D3F61"/>
    <w:rsid w:val="004E0A59"/>
    <w:rsid w:val="004E5DC7"/>
    <w:rsid w:val="004F0AE3"/>
    <w:rsid w:val="004F0DF7"/>
    <w:rsid w:val="004F0F7E"/>
    <w:rsid w:val="004F125C"/>
    <w:rsid w:val="004F4CBB"/>
    <w:rsid w:val="005033F0"/>
    <w:rsid w:val="00513C21"/>
    <w:rsid w:val="00514FF4"/>
    <w:rsid w:val="005170B3"/>
    <w:rsid w:val="00523E32"/>
    <w:rsid w:val="00532989"/>
    <w:rsid w:val="00533A21"/>
    <w:rsid w:val="00544627"/>
    <w:rsid w:val="00544BB6"/>
    <w:rsid w:val="0057575C"/>
    <w:rsid w:val="00577970"/>
    <w:rsid w:val="00584659"/>
    <w:rsid w:val="00584B23"/>
    <w:rsid w:val="00593980"/>
    <w:rsid w:val="00595F5C"/>
    <w:rsid w:val="005A1DBB"/>
    <w:rsid w:val="005A238E"/>
    <w:rsid w:val="005A5CE4"/>
    <w:rsid w:val="005A6DEA"/>
    <w:rsid w:val="005C42CB"/>
    <w:rsid w:val="005D07F1"/>
    <w:rsid w:val="005D67FE"/>
    <w:rsid w:val="005D7087"/>
    <w:rsid w:val="005D7D52"/>
    <w:rsid w:val="005E3F80"/>
    <w:rsid w:val="005E5AEB"/>
    <w:rsid w:val="005E6292"/>
    <w:rsid w:val="005E71DA"/>
    <w:rsid w:val="006000DD"/>
    <w:rsid w:val="00613351"/>
    <w:rsid w:val="00633558"/>
    <w:rsid w:val="006351B3"/>
    <w:rsid w:val="00645C0D"/>
    <w:rsid w:val="006464BD"/>
    <w:rsid w:val="00650120"/>
    <w:rsid w:val="006536EC"/>
    <w:rsid w:val="00654C5C"/>
    <w:rsid w:val="006558C4"/>
    <w:rsid w:val="00661046"/>
    <w:rsid w:val="00671E10"/>
    <w:rsid w:val="00672FB0"/>
    <w:rsid w:val="00675529"/>
    <w:rsid w:val="00676017"/>
    <w:rsid w:val="00680CE4"/>
    <w:rsid w:val="006827A9"/>
    <w:rsid w:val="00684E0A"/>
    <w:rsid w:val="006879BB"/>
    <w:rsid w:val="00695236"/>
    <w:rsid w:val="006B451E"/>
    <w:rsid w:val="006C2FD6"/>
    <w:rsid w:val="006C46BF"/>
    <w:rsid w:val="006C7218"/>
    <w:rsid w:val="006D088E"/>
    <w:rsid w:val="006D6326"/>
    <w:rsid w:val="006F61A8"/>
    <w:rsid w:val="00700711"/>
    <w:rsid w:val="0070790D"/>
    <w:rsid w:val="00713ED1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063"/>
    <w:rsid w:val="0077138D"/>
    <w:rsid w:val="00776086"/>
    <w:rsid w:val="0078182E"/>
    <w:rsid w:val="00783B99"/>
    <w:rsid w:val="00787558"/>
    <w:rsid w:val="0079517D"/>
    <w:rsid w:val="00795E41"/>
    <w:rsid w:val="00796602"/>
    <w:rsid w:val="007A0053"/>
    <w:rsid w:val="007A4730"/>
    <w:rsid w:val="007A7C89"/>
    <w:rsid w:val="007B4135"/>
    <w:rsid w:val="007B63DF"/>
    <w:rsid w:val="007B6BF2"/>
    <w:rsid w:val="007C2D29"/>
    <w:rsid w:val="007C411B"/>
    <w:rsid w:val="007D5535"/>
    <w:rsid w:val="007E2897"/>
    <w:rsid w:val="007E63A8"/>
    <w:rsid w:val="007E74E7"/>
    <w:rsid w:val="007F6167"/>
    <w:rsid w:val="00800841"/>
    <w:rsid w:val="00803C28"/>
    <w:rsid w:val="00805DF9"/>
    <w:rsid w:val="008067EB"/>
    <w:rsid w:val="00807445"/>
    <w:rsid w:val="00824AE9"/>
    <w:rsid w:val="00825C91"/>
    <w:rsid w:val="00832443"/>
    <w:rsid w:val="0085109E"/>
    <w:rsid w:val="008531DF"/>
    <w:rsid w:val="00853CD2"/>
    <w:rsid w:val="00853FF8"/>
    <w:rsid w:val="00864DE4"/>
    <w:rsid w:val="00865921"/>
    <w:rsid w:val="00865FDB"/>
    <w:rsid w:val="008663E7"/>
    <w:rsid w:val="00870975"/>
    <w:rsid w:val="0087587B"/>
    <w:rsid w:val="008764FF"/>
    <w:rsid w:val="008803B7"/>
    <w:rsid w:val="00880541"/>
    <w:rsid w:val="00887147"/>
    <w:rsid w:val="0089074D"/>
    <w:rsid w:val="00894987"/>
    <w:rsid w:val="008C03F6"/>
    <w:rsid w:val="008C0DF9"/>
    <w:rsid w:val="008E038E"/>
    <w:rsid w:val="008E4F7F"/>
    <w:rsid w:val="008E5322"/>
    <w:rsid w:val="008E7746"/>
    <w:rsid w:val="008F2EAA"/>
    <w:rsid w:val="008F619D"/>
    <w:rsid w:val="0090157A"/>
    <w:rsid w:val="0090174D"/>
    <w:rsid w:val="00911C3F"/>
    <w:rsid w:val="009127AA"/>
    <w:rsid w:val="0091308C"/>
    <w:rsid w:val="009154F3"/>
    <w:rsid w:val="00920540"/>
    <w:rsid w:val="00921387"/>
    <w:rsid w:val="00924994"/>
    <w:rsid w:val="0092595D"/>
    <w:rsid w:val="00935666"/>
    <w:rsid w:val="00936DE3"/>
    <w:rsid w:val="00936F4D"/>
    <w:rsid w:val="00943FA7"/>
    <w:rsid w:val="00944C99"/>
    <w:rsid w:val="00945130"/>
    <w:rsid w:val="009455D1"/>
    <w:rsid w:val="009550E1"/>
    <w:rsid w:val="0096697E"/>
    <w:rsid w:val="00975A79"/>
    <w:rsid w:val="00982DC4"/>
    <w:rsid w:val="00983367"/>
    <w:rsid w:val="00984CDB"/>
    <w:rsid w:val="00993EF4"/>
    <w:rsid w:val="00995CA3"/>
    <w:rsid w:val="009A2761"/>
    <w:rsid w:val="009A4F9F"/>
    <w:rsid w:val="009B11E4"/>
    <w:rsid w:val="009C6BB5"/>
    <w:rsid w:val="009C758D"/>
    <w:rsid w:val="009D1808"/>
    <w:rsid w:val="009D4743"/>
    <w:rsid w:val="009D682E"/>
    <w:rsid w:val="009D6DCF"/>
    <w:rsid w:val="009E41AA"/>
    <w:rsid w:val="009E4229"/>
    <w:rsid w:val="009F0DFD"/>
    <w:rsid w:val="009F25A7"/>
    <w:rsid w:val="009F28F8"/>
    <w:rsid w:val="009F53FC"/>
    <w:rsid w:val="00A028D8"/>
    <w:rsid w:val="00A02E32"/>
    <w:rsid w:val="00A0350E"/>
    <w:rsid w:val="00A04CE1"/>
    <w:rsid w:val="00A17231"/>
    <w:rsid w:val="00A21D35"/>
    <w:rsid w:val="00A23923"/>
    <w:rsid w:val="00A30373"/>
    <w:rsid w:val="00A374D0"/>
    <w:rsid w:val="00A50124"/>
    <w:rsid w:val="00A54221"/>
    <w:rsid w:val="00A64049"/>
    <w:rsid w:val="00A64977"/>
    <w:rsid w:val="00A66741"/>
    <w:rsid w:val="00A667B1"/>
    <w:rsid w:val="00A753E7"/>
    <w:rsid w:val="00A761D6"/>
    <w:rsid w:val="00A761E4"/>
    <w:rsid w:val="00A8030E"/>
    <w:rsid w:val="00A806B6"/>
    <w:rsid w:val="00A81DAA"/>
    <w:rsid w:val="00A9194E"/>
    <w:rsid w:val="00A92BDD"/>
    <w:rsid w:val="00AA0581"/>
    <w:rsid w:val="00AA0CA0"/>
    <w:rsid w:val="00AA3C6D"/>
    <w:rsid w:val="00AA7EF5"/>
    <w:rsid w:val="00AB32C0"/>
    <w:rsid w:val="00AB5B8E"/>
    <w:rsid w:val="00AC06AE"/>
    <w:rsid w:val="00AC1B87"/>
    <w:rsid w:val="00AC4B59"/>
    <w:rsid w:val="00AC539A"/>
    <w:rsid w:val="00AD6FF0"/>
    <w:rsid w:val="00AE7599"/>
    <w:rsid w:val="00AF1AFD"/>
    <w:rsid w:val="00B01499"/>
    <w:rsid w:val="00B03376"/>
    <w:rsid w:val="00B03D20"/>
    <w:rsid w:val="00B047D6"/>
    <w:rsid w:val="00B05F07"/>
    <w:rsid w:val="00B07968"/>
    <w:rsid w:val="00B226AF"/>
    <w:rsid w:val="00B23DDD"/>
    <w:rsid w:val="00B27189"/>
    <w:rsid w:val="00B273BC"/>
    <w:rsid w:val="00B30178"/>
    <w:rsid w:val="00B36F56"/>
    <w:rsid w:val="00B473A7"/>
    <w:rsid w:val="00B50769"/>
    <w:rsid w:val="00B524D0"/>
    <w:rsid w:val="00B53093"/>
    <w:rsid w:val="00B538A6"/>
    <w:rsid w:val="00B548FD"/>
    <w:rsid w:val="00B55DFE"/>
    <w:rsid w:val="00B56AAF"/>
    <w:rsid w:val="00B574D6"/>
    <w:rsid w:val="00B60AAE"/>
    <w:rsid w:val="00B625CB"/>
    <w:rsid w:val="00B67297"/>
    <w:rsid w:val="00B77947"/>
    <w:rsid w:val="00B9373A"/>
    <w:rsid w:val="00B950F7"/>
    <w:rsid w:val="00B960B2"/>
    <w:rsid w:val="00BA0F1D"/>
    <w:rsid w:val="00BA2E04"/>
    <w:rsid w:val="00BA37F7"/>
    <w:rsid w:val="00BC1049"/>
    <w:rsid w:val="00BC48A0"/>
    <w:rsid w:val="00BD1811"/>
    <w:rsid w:val="00BD5B74"/>
    <w:rsid w:val="00BE04BD"/>
    <w:rsid w:val="00BE2813"/>
    <w:rsid w:val="00BF279A"/>
    <w:rsid w:val="00BF6B55"/>
    <w:rsid w:val="00BF7104"/>
    <w:rsid w:val="00C10A10"/>
    <w:rsid w:val="00C171DF"/>
    <w:rsid w:val="00C213F4"/>
    <w:rsid w:val="00C230A2"/>
    <w:rsid w:val="00C327FC"/>
    <w:rsid w:val="00C332F0"/>
    <w:rsid w:val="00C422AC"/>
    <w:rsid w:val="00C43085"/>
    <w:rsid w:val="00C470D7"/>
    <w:rsid w:val="00C47957"/>
    <w:rsid w:val="00C5435A"/>
    <w:rsid w:val="00C56ED2"/>
    <w:rsid w:val="00C71B9F"/>
    <w:rsid w:val="00C84BA5"/>
    <w:rsid w:val="00C85AFF"/>
    <w:rsid w:val="00C904E9"/>
    <w:rsid w:val="00C93F64"/>
    <w:rsid w:val="00CA0062"/>
    <w:rsid w:val="00CA161E"/>
    <w:rsid w:val="00CB13AC"/>
    <w:rsid w:val="00CB22E0"/>
    <w:rsid w:val="00CB26E4"/>
    <w:rsid w:val="00CB7B5C"/>
    <w:rsid w:val="00CD3069"/>
    <w:rsid w:val="00CD5C6A"/>
    <w:rsid w:val="00CD7EDD"/>
    <w:rsid w:val="00CE0CD6"/>
    <w:rsid w:val="00CE354A"/>
    <w:rsid w:val="00CE3C40"/>
    <w:rsid w:val="00CE6AD8"/>
    <w:rsid w:val="00CF2DFE"/>
    <w:rsid w:val="00CF30E2"/>
    <w:rsid w:val="00CF3194"/>
    <w:rsid w:val="00CF491D"/>
    <w:rsid w:val="00D06CF5"/>
    <w:rsid w:val="00D06E42"/>
    <w:rsid w:val="00D07EDB"/>
    <w:rsid w:val="00D22D84"/>
    <w:rsid w:val="00D27895"/>
    <w:rsid w:val="00D35782"/>
    <w:rsid w:val="00D36073"/>
    <w:rsid w:val="00D4791C"/>
    <w:rsid w:val="00D54406"/>
    <w:rsid w:val="00D60444"/>
    <w:rsid w:val="00D608AD"/>
    <w:rsid w:val="00D63175"/>
    <w:rsid w:val="00D65AD2"/>
    <w:rsid w:val="00D83387"/>
    <w:rsid w:val="00D8360E"/>
    <w:rsid w:val="00D84291"/>
    <w:rsid w:val="00D84383"/>
    <w:rsid w:val="00D852C3"/>
    <w:rsid w:val="00D96828"/>
    <w:rsid w:val="00DA0D60"/>
    <w:rsid w:val="00DA13BE"/>
    <w:rsid w:val="00DA6DD2"/>
    <w:rsid w:val="00DA79D4"/>
    <w:rsid w:val="00DB11F8"/>
    <w:rsid w:val="00DB5BB9"/>
    <w:rsid w:val="00DB6425"/>
    <w:rsid w:val="00DB659F"/>
    <w:rsid w:val="00DC2DA7"/>
    <w:rsid w:val="00DC5709"/>
    <w:rsid w:val="00DC7544"/>
    <w:rsid w:val="00DD4073"/>
    <w:rsid w:val="00DD5623"/>
    <w:rsid w:val="00DD7AC6"/>
    <w:rsid w:val="00DE1E9F"/>
    <w:rsid w:val="00DE37C1"/>
    <w:rsid w:val="00DE405F"/>
    <w:rsid w:val="00DF0355"/>
    <w:rsid w:val="00DF26B5"/>
    <w:rsid w:val="00DF6F59"/>
    <w:rsid w:val="00DF7C55"/>
    <w:rsid w:val="00E001AF"/>
    <w:rsid w:val="00E23832"/>
    <w:rsid w:val="00E27B99"/>
    <w:rsid w:val="00E30FD9"/>
    <w:rsid w:val="00E36B39"/>
    <w:rsid w:val="00E36FB7"/>
    <w:rsid w:val="00E37C66"/>
    <w:rsid w:val="00E37D0F"/>
    <w:rsid w:val="00E52A55"/>
    <w:rsid w:val="00E5304D"/>
    <w:rsid w:val="00E56ECE"/>
    <w:rsid w:val="00E57036"/>
    <w:rsid w:val="00E65F05"/>
    <w:rsid w:val="00E66000"/>
    <w:rsid w:val="00E6731C"/>
    <w:rsid w:val="00E75C8C"/>
    <w:rsid w:val="00E766DA"/>
    <w:rsid w:val="00E813B5"/>
    <w:rsid w:val="00E835D5"/>
    <w:rsid w:val="00E859E6"/>
    <w:rsid w:val="00E85DA2"/>
    <w:rsid w:val="00E96395"/>
    <w:rsid w:val="00E9776D"/>
    <w:rsid w:val="00EA2CEE"/>
    <w:rsid w:val="00EA4566"/>
    <w:rsid w:val="00EA6C99"/>
    <w:rsid w:val="00EB30A4"/>
    <w:rsid w:val="00EB6088"/>
    <w:rsid w:val="00EB7371"/>
    <w:rsid w:val="00EB7C45"/>
    <w:rsid w:val="00ED0FB0"/>
    <w:rsid w:val="00ED3016"/>
    <w:rsid w:val="00ED36A1"/>
    <w:rsid w:val="00ED438B"/>
    <w:rsid w:val="00ED550D"/>
    <w:rsid w:val="00ED67BC"/>
    <w:rsid w:val="00EE192F"/>
    <w:rsid w:val="00EE6807"/>
    <w:rsid w:val="00F0097A"/>
    <w:rsid w:val="00F033DC"/>
    <w:rsid w:val="00F06C16"/>
    <w:rsid w:val="00F15545"/>
    <w:rsid w:val="00F20EAC"/>
    <w:rsid w:val="00F239FA"/>
    <w:rsid w:val="00F31E77"/>
    <w:rsid w:val="00F3339A"/>
    <w:rsid w:val="00F5626E"/>
    <w:rsid w:val="00F5638E"/>
    <w:rsid w:val="00F61ADE"/>
    <w:rsid w:val="00F61FDE"/>
    <w:rsid w:val="00F70F4D"/>
    <w:rsid w:val="00F810AD"/>
    <w:rsid w:val="00F82185"/>
    <w:rsid w:val="00F82F4B"/>
    <w:rsid w:val="00F8503A"/>
    <w:rsid w:val="00F87543"/>
    <w:rsid w:val="00F92101"/>
    <w:rsid w:val="00F93C6E"/>
    <w:rsid w:val="00FA2968"/>
    <w:rsid w:val="00FA3D30"/>
    <w:rsid w:val="00FA7B28"/>
    <w:rsid w:val="00FB2416"/>
    <w:rsid w:val="00FB2774"/>
    <w:rsid w:val="00FB2945"/>
    <w:rsid w:val="00FB3E5F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16DF762-0183-49F5-9A27-87A30E85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097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0097A"/>
    <w:rPr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0097A"/>
    <w:rPr>
      <w:rFonts w:ascii="Arial" w:hAnsi="Arial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C35B1"/>
    <w:rPr>
      <w:sz w:val="28"/>
      <w:lang w:val="x-none" w:eastAsia="x-none"/>
    </w:rPr>
  </w:style>
  <w:style w:type="character" w:customStyle="1" w:styleId="a4">
    <w:name w:val="Основной текст Знак"/>
    <w:link w:val="a3"/>
    <w:uiPriority w:val="99"/>
    <w:locked/>
    <w:rsid w:val="00F0097A"/>
    <w:rPr>
      <w:sz w:val="28"/>
    </w:rPr>
  </w:style>
  <w:style w:type="paragraph" w:styleId="a5">
    <w:name w:val="Body Text Indent"/>
    <w:basedOn w:val="a"/>
    <w:link w:val="a6"/>
    <w:uiPriority w:val="99"/>
    <w:rsid w:val="001C35B1"/>
    <w:pPr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F0097A"/>
    <w:rPr>
      <w:sz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0097A"/>
  </w:style>
  <w:style w:type="paragraph" w:styleId="a9">
    <w:name w:val="header"/>
    <w:basedOn w:val="a"/>
    <w:link w:val="aa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097A"/>
  </w:style>
  <w:style w:type="character" w:styleId="ab">
    <w:name w:val="page number"/>
    <w:uiPriority w:val="99"/>
    <w:rsid w:val="001C35B1"/>
    <w:rPr>
      <w:rFonts w:cs="Times New Roman"/>
    </w:rPr>
  </w:style>
  <w:style w:type="character" w:styleId="ac">
    <w:name w:val="Hyperlink"/>
    <w:uiPriority w:val="99"/>
    <w:rsid w:val="00F0097A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0097A"/>
    <w:rPr>
      <w:rFonts w:cs="Times New Roman"/>
      <w:color w:val="800080"/>
      <w:u w:val="single"/>
    </w:rPr>
  </w:style>
  <w:style w:type="paragraph" w:styleId="ae">
    <w:name w:val="Название"/>
    <w:basedOn w:val="a"/>
    <w:link w:val="af"/>
    <w:uiPriority w:val="99"/>
    <w:qFormat/>
    <w:rsid w:val="00F0097A"/>
    <w:pPr>
      <w:jc w:val="center"/>
    </w:pPr>
    <w:rPr>
      <w:sz w:val="24"/>
      <w:szCs w:val="24"/>
      <w:lang w:val="x-none" w:eastAsia="x-none"/>
    </w:rPr>
  </w:style>
  <w:style w:type="character" w:customStyle="1" w:styleId="af">
    <w:name w:val="Название Знак"/>
    <w:link w:val="ae"/>
    <w:uiPriority w:val="99"/>
    <w:locked/>
    <w:rsid w:val="00F0097A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F0097A"/>
    <w:rPr>
      <w:rFonts w:cs="Times New Roman"/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  <w:lang w:val="x-none" w:eastAsia="x-none"/>
    </w:rPr>
  </w:style>
  <w:style w:type="character" w:customStyle="1" w:styleId="32">
    <w:name w:val="Основной текст 3 Знак"/>
    <w:link w:val="31"/>
    <w:uiPriority w:val="99"/>
    <w:locked/>
    <w:rsid w:val="00F0097A"/>
    <w:rPr>
      <w:rFonts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/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sid w:val="00F0097A"/>
    <w:rPr>
      <w:rFonts w:ascii="Calibri" w:hAnsi="Calibri"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locked/>
    <w:rsid w:val="00F0097A"/>
    <w:rPr>
      <w:rFonts w:cs="Times New Roman"/>
      <w:sz w:val="16"/>
      <w:szCs w:val="16"/>
    </w:rPr>
  </w:style>
  <w:style w:type="paragraph" w:styleId="af0">
    <w:name w:val="Balloon Text"/>
    <w:basedOn w:val="a"/>
    <w:link w:val="af1"/>
    <w:uiPriority w:val="99"/>
    <w:rsid w:val="00F0097A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locked/>
    <w:rsid w:val="00F0097A"/>
    <w:rPr>
      <w:rFonts w:ascii="Tahoma" w:hAnsi="Tahoma" w:cs="Times New Roman"/>
      <w:sz w:val="16"/>
      <w:szCs w:val="16"/>
    </w:rPr>
  </w:style>
  <w:style w:type="paragraph" w:styleId="af2">
    <w:name w:val="No Spacing"/>
    <w:uiPriority w:val="1"/>
    <w:qFormat/>
    <w:rsid w:val="00F0097A"/>
    <w:rPr>
      <w:rFonts w:ascii="Calibri" w:hAnsi="Calibri"/>
      <w:sz w:val="22"/>
      <w:szCs w:val="22"/>
    </w:rPr>
  </w:style>
  <w:style w:type="paragraph" w:styleId="af3">
    <w:name w:val="List Paragraph"/>
    <w:basedOn w:val="a"/>
    <w:qFormat/>
    <w:rsid w:val="00F0097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</w:rPr>
  </w:style>
  <w:style w:type="character" w:customStyle="1" w:styleId="af5">
    <w:name w:val="Гипертекстовая ссылка"/>
    <w:uiPriority w:val="99"/>
    <w:rsid w:val="00F0097A"/>
    <w:rPr>
      <w:color w:val="106BBE"/>
      <w:sz w:val="26"/>
    </w:rPr>
  </w:style>
  <w:style w:type="table" w:styleId="af6">
    <w:name w:val="Table Grid"/>
    <w:basedOn w:val="a1"/>
    <w:uiPriority w:val="99"/>
    <w:rsid w:val="00F00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F0097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1 Знак"/>
    <w:basedOn w:val="a"/>
    <w:rsid w:val="001B521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1B521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5">
    <w:name w:val="Знак Знак Знак1 Знак"/>
    <w:basedOn w:val="a"/>
    <w:rsid w:val="0070790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6">
    <w:name w:val="Абзац списка1"/>
    <w:basedOn w:val="a"/>
    <w:rsid w:val="004F0DF7"/>
    <w:pPr>
      <w:ind w:left="720" w:firstLine="709"/>
      <w:jc w:val="both"/>
    </w:pPr>
    <w:rPr>
      <w:rFonts w:ascii="Calibri" w:hAnsi="Calibri"/>
      <w:lang w:eastAsia="en-US"/>
    </w:rPr>
  </w:style>
  <w:style w:type="paragraph" w:customStyle="1" w:styleId="af7">
    <w:name w:val="Знак"/>
    <w:basedOn w:val="a"/>
    <w:rsid w:val="004F0DF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8">
    <w:name w:val="Обычный (веб)"/>
    <w:basedOn w:val="a"/>
    <w:uiPriority w:val="99"/>
    <w:rsid w:val="00B05F07"/>
    <w:rPr>
      <w:color w:val="000000"/>
      <w:sz w:val="24"/>
      <w:szCs w:val="24"/>
    </w:rPr>
  </w:style>
  <w:style w:type="paragraph" w:customStyle="1" w:styleId="17">
    <w:name w:val="Знак Знак Знак1 Знак"/>
    <w:basedOn w:val="a"/>
    <w:rsid w:val="00E37D0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pple-converted-space">
    <w:name w:val="apple-converted-space"/>
    <w:basedOn w:val="a0"/>
    <w:rsid w:val="00EE6807"/>
  </w:style>
  <w:style w:type="character" w:styleId="af9">
    <w:name w:val="Emphasis"/>
    <w:basedOn w:val="a0"/>
    <w:qFormat/>
    <w:locked/>
    <w:rsid w:val="0003788A"/>
    <w:rPr>
      <w:i/>
      <w:iCs/>
    </w:rPr>
  </w:style>
  <w:style w:type="paragraph" w:styleId="afa">
    <w:name w:val="Subtitle"/>
    <w:basedOn w:val="a"/>
    <w:next w:val="a"/>
    <w:link w:val="afb"/>
    <w:qFormat/>
    <w:locked/>
    <w:rsid w:val="0003788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b">
    <w:name w:val="Подзаголовок Знак"/>
    <w:basedOn w:val="a0"/>
    <w:link w:val="afa"/>
    <w:rsid w:val="0003788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c">
    <w:name w:val="Strong"/>
    <w:basedOn w:val="a0"/>
    <w:qFormat/>
    <w:locked/>
    <w:rsid w:val="0003788A"/>
    <w:rPr>
      <w:b/>
      <w:bCs/>
    </w:rPr>
  </w:style>
  <w:style w:type="character" w:styleId="afd">
    <w:name w:val="Subtle Emphasis"/>
    <w:basedOn w:val="a0"/>
    <w:uiPriority w:val="19"/>
    <w:qFormat/>
    <w:rsid w:val="0003788A"/>
    <w:rPr>
      <w:i/>
      <w:iCs/>
      <w:color w:val="808080"/>
    </w:rPr>
  </w:style>
  <w:style w:type="character" w:styleId="afe">
    <w:name w:val="Intense Emphasis"/>
    <w:basedOn w:val="a0"/>
    <w:uiPriority w:val="21"/>
    <w:qFormat/>
    <w:rsid w:val="0003788A"/>
    <w:rPr>
      <w:b/>
      <w:bCs/>
      <w:i/>
      <w:iCs/>
      <w:color w:val="4F81BD"/>
    </w:rPr>
  </w:style>
  <w:style w:type="paragraph" w:styleId="26">
    <w:name w:val="Quote"/>
    <w:basedOn w:val="a"/>
    <w:next w:val="a"/>
    <w:link w:val="27"/>
    <w:uiPriority w:val="29"/>
    <w:qFormat/>
    <w:rsid w:val="0003788A"/>
    <w:rPr>
      <w:i/>
      <w:iCs/>
      <w:color w:val="000000"/>
    </w:rPr>
  </w:style>
  <w:style w:type="character" w:customStyle="1" w:styleId="27">
    <w:name w:val="Цитата 2 Знак"/>
    <w:basedOn w:val="a0"/>
    <w:link w:val="26"/>
    <w:uiPriority w:val="29"/>
    <w:rsid w:val="0003788A"/>
    <w:rPr>
      <w:i/>
      <w:iCs/>
      <w:color w:val="000000"/>
    </w:rPr>
  </w:style>
  <w:style w:type="paragraph" w:styleId="aff">
    <w:name w:val="Intense Quote"/>
    <w:basedOn w:val="a"/>
    <w:next w:val="a"/>
    <w:link w:val="aff0"/>
    <w:uiPriority w:val="30"/>
    <w:qFormat/>
    <w:rsid w:val="0003788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0">
    <w:name w:val="Выделенная цитата Знак"/>
    <w:basedOn w:val="a0"/>
    <w:link w:val="aff"/>
    <w:uiPriority w:val="30"/>
    <w:rsid w:val="0003788A"/>
    <w:rPr>
      <w:b/>
      <w:bCs/>
      <w:i/>
      <w:iCs/>
      <w:color w:val="4F81BD"/>
    </w:rPr>
  </w:style>
  <w:style w:type="paragraph" w:customStyle="1" w:styleId="18">
    <w:name w:val="Знак Знак Знак1 Знак"/>
    <w:basedOn w:val="a"/>
    <w:rsid w:val="001773AB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9">
    <w:name w:val=" Знак Знак Знак1 Знак"/>
    <w:basedOn w:val="a"/>
    <w:rsid w:val="0067601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676017"/>
    <w:rPr>
      <w:rFonts w:ascii="Arial" w:hAnsi="Arial" w:cs="Arial"/>
      <w:lang w:val="ru-RU" w:eastAsia="ru-RU" w:bidi="ar-SA"/>
    </w:rPr>
  </w:style>
  <w:style w:type="paragraph" w:customStyle="1" w:styleId="NoSpacing">
    <w:name w:val="No Spacing"/>
    <w:rsid w:val="00A50124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CF9A1-AC21-4625-B3C7-B36E89B0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2870</Words>
  <Characters>16361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19193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2018-11-07T11:40:00Z</cp:lastPrinted>
  <dcterms:created xsi:type="dcterms:W3CDTF">2025-07-30T19:18:00Z</dcterms:created>
  <dcterms:modified xsi:type="dcterms:W3CDTF">2025-07-30T19:18:00Z</dcterms:modified>
</cp:coreProperties>
</file>